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5A97" w14:textId="77777777" w:rsidR="008A2335" w:rsidRPr="000603FC" w:rsidRDefault="008A2335" w:rsidP="00876D7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IN THE UNITED STATES BANKRUPTCY COURT</w:t>
      </w:r>
    </w:p>
    <w:p w14:paraId="241D0A4E" w14:textId="77777777" w:rsidR="008A2335" w:rsidRPr="000603FC" w:rsidRDefault="008A2335" w:rsidP="00876D7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FOR THE SOUTHERN DISTRICT OF TEXAS</w:t>
      </w:r>
    </w:p>
    <w:p w14:paraId="092115B3" w14:textId="77777777" w:rsidR="008A2335" w:rsidRPr="000603FC" w:rsidRDefault="008A2335" w:rsidP="00876D7C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_____________ DIVISION</w:t>
      </w:r>
    </w:p>
    <w:p w14:paraId="554A32D1" w14:textId="77777777" w:rsidR="008A2335" w:rsidRPr="000603FC" w:rsidRDefault="008A2335" w:rsidP="00876D7C">
      <w:pPr>
        <w:jc w:val="left"/>
        <w:rPr>
          <w:rFonts w:eastAsia="Times New Roman"/>
          <w:b/>
        </w:rPr>
      </w:pPr>
    </w:p>
    <w:p w14:paraId="1A8C5E02" w14:textId="77777777" w:rsidR="008A2335" w:rsidRPr="000603FC" w:rsidRDefault="008A2335" w:rsidP="00876D7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In re:</w:t>
      </w:r>
      <w:r w:rsidRPr="000603FC">
        <w:rPr>
          <w:rFonts w:eastAsia="Times New Roman"/>
          <w:b/>
        </w:rPr>
        <w:tab/>
        <w:t>§</w:t>
      </w:r>
    </w:p>
    <w:p w14:paraId="15FF43A7" w14:textId="77777777" w:rsidR="008A2335" w:rsidRPr="000603FC" w:rsidRDefault="008A2335" w:rsidP="00876D7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 xml:space="preserve">§ </w:t>
      </w:r>
      <w:r w:rsidRPr="000603FC">
        <w:rPr>
          <w:rFonts w:eastAsia="Times New Roman"/>
          <w:b/>
        </w:rPr>
        <w:tab/>
        <w:t>Case No. ____________</w:t>
      </w:r>
    </w:p>
    <w:p w14:paraId="7CD317BC" w14:textId="77777777" w:rsidR="008A2335" w:rsidRPr="000603FC" w:rsidRDefault="008A2335" w:rsidP="00876D7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[Debtor(s)’ Names],</w:t>
      </w:r>
      <w:r w:rsidRPr="000603FC">
        <w:rPr>
          <w:rFonts w:eastAsia="Times New Roman"/>
          <w:b/>
        </w:rPr>
        <w:tab/>
        <w:t>§</w:t>
      </w:r>
      <w:r w:rsidRPr="000603FC">
        <w:rPr>
          <w:rFonts w:eastAsia="Times New Roman"/>
          <w:b/>
        </w:rPr>
        <w:tab/>
      </w:r>
      <w:r w:rsidRPr="000603FC">
        <w:rPr>
          <w:rFonts w:eastAsia="Times New Roman"/>
          <w:b/>
        </w:rPr>
        <w:tab/>
        <w:t>(Chapter 13)</w:t>
      </w:r>
    </w:p>
    <w:p w14:paraId="49427EBB" w14:textId="77777777" w:rsidR="008A2335" w:rsidRPr="000603FC" w:rsidRDefault="008A2335" w:rsidP="00876D7C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>§</w:t>
      </w:r>
    </w:p>
    <w:p w14:paraId="1704BA75" w14:textId="77777777" w:rsidR="008A2335" w:rsidRPr="000603FC" w:rsidRDefault="008A2335" w:rsidP="00876D7C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Debtor(s).</w:t>
      </w:r>
      <w:r w:rsidRPr="000603FC">
        <w:rPr>
          <w:rFonts w:eastAsia="Times New Roman"/>
          <w:b/>
        </w:rPr>
        <w:tab/>
        <w:t>§</w:t>
      </w:r>
    </w:p>
    <w:p w14:paraId="2B71CAE9" w14:textId="77777777" w:rsidR="00786E62" w:rsidRDefault="00786E62" w:rsidP="00876D7C">
      <w:pPr>
        <w:jc w:val="center"/>
        <w:rPr>
          <w:b/>
          <w:u w:val="single"/>
        </w:rPr>
      </w:pPr>
    </w:p>
    <w:p w14:paraId="47820D28" w14:textId="77777777" w:rsidR="00F3747E" w:rsidRDefault="00A6773D" w:rsidP="00876D7C">
      <w:pPr>
        <w:jc w:val="center"/>
        <w:rPr>
          <w:b/>
          <w:u w:val="single"/>
        </w:rPr>
      </w:pPr>
      <w:r w:rsidRPr="00A6773D">
        <w:rPr>
          <w:b/>
          <w:u w:val="single"/>
        </w:rPr>
        <w:t>CERTIFICATE OF SERVICE</w:t>
      </w:r>
      <w:r w:rsidR="00FB0357">
        <w:rPr>
          <w:b/>
          <w:u w:val="single"/>
        </w:rPr>
        <w:t xml:space="preserve"> AND NOTICE OF OBJECTION DEADLINE</w:t>
      </w:r>
    </w:p>
    <w:p w14:paraId="633FA06E" w14:textId="77777777" w:rsidR="00A6773D" w:rsidRDefault="00A6773D" w:rsidP="00876D7C">
      <w:pPr>
        <w:rPr>
          <w:b/>
          <w:u w:val="single"/>
        </w:rPr>
      </w:pPr>
    </w:p>
    <w:p w14:paraId="1AFA8131" w14:textId="77777777" w:rsidR="00FB0357" w:rsidRPr="00FB0357" w:rsidRDefault="00FB0357" w:rsidP="009F45C7">
      <w:pPr>
        <w:ind w:firstLine="720"/>
        <w:rPr>
          <w:b/>
        </w:rPr>
      </w:pPr>
      <w:r>
        <w:t>On ________________, the Debtor</w:t>
      </w:r>
      <w:r w:rsidR="00005573">
        <w:t>(s)</w:t>
      </w:r>
      <w:r>
        <w:t xml:space="preserve"> filed a </w:t>
      </w:r>
      <w:r w:rsidR="00806F72">
        <w:t xml:space="preserve">Uniform Modification of Confirmed Plan and Motion for Valuation of Collateral seeking to modify </w:t>
      </w:r>
      <w:r>
        <w:t>the</w:t>
      </w:r>
      <w:r w:rsidR="005478A6">
        <w:t xml:space="preserve"> confirmed</w:t>
      </w:r>
      <w:r>
        <w:t xml:space="preserve"> chapter 13 plan in this case.  A copy of the proposed modification is </w:t>
      </w:r>
      <w:r w:rsidR="00806F72">
        <w:t>attached</w:t>
      </w:r>
      <w:r w:rsidR="00BF48BC">
        <w:t xml:space="preserve"> as Exhibit “A”</w:t>
      </w:r>
      <w:r>
        <w:t>.</w:t>
      </w:r>
      <w:r w:rsidR="002E6B9A">
        <w:rPr>
          <w:b/>
        </w:rPr>
        <w:t xml:space="preserve">  </w:t>
      </w:r>
      <w:r w:rsidR="002C3F4F">
        <w:rPr>
          <w:b/>
        </w:rPr>
        <w:t>The following no</w:t>
      </w:r>
      <w:r w:rsidRPr="00FB0357">
        <w:rPr>
          <w:b/>
        </w:rPr>
        <w:t>tice is given:</w:t>
      </w:r>
    </w:p>
    <w:p w14:paraId="173AF77D" w14:textId="77777777" w:rsidR="00FB0357" w:rsidRDefault="00FB0357" w:rsidP="009F45C7">
      <w:pPr>
        <w:ind w:left="720"/>
      </w:pPr>
    </w:p>
    <w:p w14:paraId="4C354336" w14:textId="77777777" w:rsidR="00FB0357" w:rsidRDefault="00FB0357" w:rsidP="009F45C7">
      <w:pPr>
        <w:ind w:left="720"/>
      </w:pPr>
      <w:r w:rsidRPr="00FB0357">
        <w:rPr>
          <w:b/>
        </w:rPr>
        <w:t>Objection Deadline:</w:t>
      </w:r>
      <w:r>
        <w:t xml:space="preserve"> Objections to the proposed modification must be received by the Clerk </w:t>
      </w:r>
      <w:r w:rsidR="00806F72">
        <w:t xml:space="preserve">of the Court </w:t>
      </w:r>
      <w:r>
        <w:t xml:space="preserve">or electronically filed not later than [INSERT DATE THAT IS </w:t>
      </w:r>
      <w:r w:rsidR="00005573">
        <w:t>AT LEAST 24</w:t>
      </w:r>
      <w:r>
        <w:t xml:space="preserve"> DAYS AFTER </w:t>
      </w:r>
      <w:r w:rsidR="00806F72">
        <w:t xml:space="preserve">THE MODIFICATION </w:t>
      </w:r>
      <w:r>
        <w:t xml:space="preserve">IS MAILED].  </w:t>
      </w:r>
    </w:p>
    <w:p w14:paraId="32604F6D" w14:textId="77777777" w:rsidR="00FB0357" w:rsidRDefault="00FB0357" w:rsidP="009F45C7">
      <w:pPr>
        <w:ind w:hanging="2160"/>
      </w:pPr>
    </w:p>
    <w:p w14:paraId="33D3D626" w14:textId="77777777" w:rsidR="00FB0357" w:rsidRDefault="00FB0357" w:rsidP="009F45C7">
      <w:pPr>
        <w:ind w:left="720"/>
      </w:pPr>
      <w:r>
        <w:rPr>
          <w:b/>
        </w:rPr>
        <w:t>Hearing Date:</w:t>
      </w:r>
      <w:r w:rsidR="002C3F4F">
        <w:rPr>
          <w:b/>
        </w:rPr>
        <w:t xml:space="preserve"> </w:t>
      </w:r>
      <w:r w:rsidR="00806F72">
        <w:t xml:space="preserve">An evidentiary hearing to consider the proposed modification is scheduled for </w:t>
      </w:r>
      <w:r>
        <w:t>[INSERT HEARING DATE AND TIME].  If no objection is timely filed, the modifi</w:t>
      </w:r>
      <w:r w:rsidR="00806F72">
        <w:t>cation</w:t>
      </w:r>
      <w:r>
        <w:t xml:space="preserve"> may be approved without a hearing.</w:t>
      </w:r>
    </w:p>
    <w:p w14:paraId="60CB4991" w14:textId="77777777" w:rsidR="00FB0357" w:rsidRDefault="00FB0357" w:rsidP="009F45C7">
      <w:pPr>
        <w:ind w:hanging="2160"/>
      </w:pPr>
    </w:p>
    <w:p w14:paraId="71D230BD" w14:textId="77777777" w:rsidR="00A6773D" w:rsidRDefault="00A6773D" w:rsidP="009F45C7">
      <w:pPr>
        <w:ind w:firstLine="720"/>
      </w:pPr>
      <w:r>
        <w:t>Th</w:t>
      </w:r>
      <w:r w:rsidR="00FB0357">
        <w:t xml:space="preserve">is Certificate of Service and Notice of Objection Deadline </w:t>
      </w:r>
      <w:r>
        <w:t>w</w:t>
      </w:r>
      <w:r w:rsidR="002E6B9A">
        <w:t>as</w:t>
      </w:r>
      <w:r w:rsidR="00876D7C">
        <w:t xml:space="preserve"> (i)</w:t>
      </w:r>
      <w:r>
        <w:t xml:space="preserve"> mailed by United States </w:t>
      </w:r>
      <w:r w:rsidR="00876D7C">
        <w:t xml:space="preserve">first class </w:t>
      </w:r>
      <w:r>
        <w:t xml:space="preserve">mail on [DATE] </w:t>
      </w:r>
      <w:r w:rsidR="002C3F4F">
        <w:t>to</w:t>
      </w:r>
      <w:r>
        <w:t xml:space="preserve"> each of the</w:t>
      </w:r>
      <w:r w:rsidR="00111608">
        <w:t xml:space="preserve"> entities listed on Exhibit “</w:t>
      </w:r>
      <w:r w:rsidR="00BF48BC">
        <w:t>B</w:t>
      </w:r>
      <w:r w:rsidR="00111608">
        <w:t>”; or</w:t>
      </w:r>
      <w:r w:rsidR="00A258A5">
        <w:t xml:space="preserve"> </w:t>
      </w:r>
      <w:r w:rsidR="00876D7C">
        <w:t>(ii)</w:t>
      </w:r>
      <w:r w:rsidR="00A258A5">
        <w:t xml:space="preserve"> </w:t>
      </w:r>
      <w:r w:rsidR="00111608">
        <w:t>served through the Court’s electronic noticing system.</w:t>
      </w:r>
      <w:r w:rsidR="00876D7C">
        <w:t xml:space="preserve">  </w:t>
      </w:r>
      <w:r w:rsidR="00111608">
        <w:t xml:space="preserve">In addition, </w:t>
      </w:r>
      <w:r w:rsidR="00806F72">
        <w:t>t</w:t>
      </w:r>
      <w:r w:rsidR="00111608">
        <w:t>his Certificate of Service and Notice of Objection Deadline were served by certified mail, return receipt requested</w:t>
      </w:r>
      <w:r w:rsidR="00806F72">
        <w:t>,</w:t>
      </w:r>
      <w:r w:rsidR="00111608">
        <w:t xml:space="preserve"> to </w:t>
      </w:r>
      <w:r w:rsidR="00BF3FB0">
        <w:t>the following:</w:t>
      </w:r>
    </w:p>
    <w:p w14:paraId="27A4C689" w14:textId="77777777" w:rsidR="00A6773D" w:rsidRDefault="00A6773D"/>
    <w:p w14:paraId="7761439E" w14:textId="603ECCD0" w:rsidR="00A6773D" w:rsidRDefault="00A6773D" w:rsidP="009F45C7">
      <w:pPr>
        <w:ind w:left="720"/>
      </w:pPr>
      <w:r>
        <w:t xml:space="preserve">Any attorney representing the holder of a security interest against the </w:t>
      </w:r>
      <w:r w:rsidR="005478A6">
        <w:t>p</w:t>
      </w:r>
      <w:r>
        <w:t xml:space="preserve">roperty </w:t>
      </w:r>
      <w:r w:rsidR="005478A6">
        <w:t>treated under paragraph 8</w:t>
      </w:r>
      <w:r w:rsidR="00F612DB">
        <w:t>E</w:t>
      </w:r>
      <w:r w:rsidR="005478A6">
        <w:t xml:space="preserve"> or under paragraph 1</w:t>
      </w:r>
      <w:r w:rsidR="00F612DB">
        <w:t>2</w:t>
      </w:r>
      <w:r w:rsidR="005478A6">
        <w:t xml:space="preserve"> of the proposed modification </w:t>
      </w:r>
      <w:r>
        <w:t>who has filed a request for notice in this bankruptcy case</w:t>
      </w:r>
      <w:r w:rsidR="00126B41">
        <w:t>;</w:t>
      </w:r>
      <w:r>
        <w:t xml:space="preserve"> </w:t>
      </w:r>
      <w:r w:rsidR="00126B41">
        <w:t>and</w:t>
      </w:r>
    </w:p>
    <w:p w14:paraId="696BFA09" w14:textId="77777777" w:rsidR="00A6773D" w:rsidRDefault="00A6773D" w:rsidP="009F45C7">
      <w:pPr>
        <w:ind w:firstLine="720"/>
      </w:pPr>
    </w:p>
    <w:p w14:paraId="6E640C00" w14:textId="270F8394" w:rsidR="00A6773D" w:rsidRDefault="002C3F4F" w:rsidP="009F45C7">
      <w:pPr>
        <w:ind w:left="720"/>
      </w:pPr>
      <w:r>
        <w:t>T</w:t>
      </w:r>
      <w:r w:rsidR="00A6773D">
        <w:t xml:space="preserve">he holder of any </w:t>
      </w:r>
      <w:r w:rsidR="008A2335">
        <w:t xml:space="preserve">claim secured by a </w:t>
      </w:r>
      <w:r w:rsidR="005478A6">
        <w:t>security interest against the p</w:t>
      </w:r>
      <w:r w:rsidR="00A6773D">
        <w:t>roperty</w:t>
      </w:r>
      <w:r w:rsidR="005478A6">
        <w:t xml:space="preserve"> treated under paragraph 8</w:t>
      </w:r>
      <w:r w:rsidR="00F612DB">
        <w:t>E</w:t>
      </w:r>
      <w:r w:rsidR="005478A6">
        <w:t xml:space="preserve"> or under paragraph 1</w:t>
      </w:r>
      <w:r w:rsidR="00F612DB">
        <w:t>2</w:t>
      </w:r>
      <w:r w:rsidR="005478A6">
        <w:t xml:space="preserve"> of the proposed modification</w:t>
      </w:r>
      <w:r w:rsidR="000C73B4">
        <w:t xml:space="preserve"> at (</w:t>
      </w:r>
      <w:r>
        <w:t>i</w:t>
      </w:r>
      <w:r w:rsidR="000C73B4">
        <w:t xml:space="preserve">) an address in accordance with </w:t>
      </w:r>
      <w:r w:rsidR="000C73B4" w:rsidRPr="009F45C7">
        <w:rPr>
          <w:smallCaps/>
        </w:rPr>
        <w:t>Fed. R. Bankr. P. 7004</w:t>
      </w:r>
      <w:r w:rsidR="00591764" w:rsidRPr="002C3F4F">
        <w:rPr>
          <w:smallCaps/>
        </w:rPr>
        <w:t>;</w:t>
      </w:r>
      <w:r w:rsidR="000C73B4">
        <w:t xml:space="preserve"> and (</w:t>
      </w:r>
      <w:r>
        <w:t>ii</w:t>
      </w:r>
      <w:r w:rsidR="000C73B4">
        <w:t xml:space="preserve">) </w:t>
      </w:r>
      <w:r w:rsidR="00A6773D">
        <w:t xml:space="preserve">the address for notice shown on </w:t>
      </w:r>
      <w:r w:rsidR="00BF3FB0">
        <w:t xml:space="preserve">the last filed </w:t>
      </w:r>
      <w:r w:rsidR="00A6773D">
        <w:t xml:space="preserve">proof of claim filed by </w:t>
      </w:r>
      <w:r w:rsidR="00BF3FB0">
        <w:t>such</w:t>
      </w:r>
      <w:r w:rsidR="00A6773D">
        <w:t xml:space="preserve"> holder.</w:t>
      </w:r>
      <w:r w:rsidR="00BF3FB0">
        <w:t xml:space="preserve">  </w:t>
      </w:r>
      <w:r w:rsidR="00A6773D">
        <w:t xml:space="preserve">  </w:t>
      </w:r>
    </w:p>
    <w:p w14:paraId="0F2D48F3" w14:textId="77777777" w:rsidR="00A6773D" w:rsidRDefault="00A6773D" w:rsidP="009F45C7"/>
    <w:p w14:paraId="575449F3" w14:textId="77777777" w:rsidR="00A6773D" w:rsidRDefault="00A6773D" w:rsidP="00B75CB8">
      <w:pPr>
        <w:ind w:firstLine="720"/>
      </w:pPr>
      <w:r>
        <w:t>Attached as Exhibit “</w:t>
      </w:r>
      <w:r w:rsidR="00126B41">
        <w:t>C</w:t>
      </w:r>
      <w:r>
        <w:t xml:space="preserve">” is a listing of the names and addresses of each </w:t>
      </w:r>
      <w:r w:rsidR="008A2335">
        <w:t>entity</w:t>
      </w:r>
      <w:r>
        <w:t xml:space="preserve"> to whom notice was sent</w:t>
      </w:r>
      <w:r w:rsidR="00111608">
        <w:t xml:space="preserve"> by certified mail, return receipt requested</w:t>
      </w:r>
      <w:r>
        <w:t>.</w:t>
      </w:r>
    </w:p>
    <w:p w14:paraId="57A5C78B" w14:textId="77777777" w:rsidR="00A6773D" w:rsidRDefault="00A6773D">
      <w:pPr>
        <w:ind w:firstLine="720"/>
      </w:pPr>
    </w:p>
    <w:p w14:paraId="0DE4F84A" w14:textId="77777777" w:rsidR="00A6773D" w:rsidRDefault="00A6773D">
      <w:r>
        <w:t>Signed on: _________________</w:t>
      </w:r>
    </w:p>
    <w:p w14:paraId="2415EBBA" w14:textId="77777777" w:rsidR="002C3F4F" w:rsidRDefault="00A677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0104ED" w14:textId="77777777" w:rsidR="002C3F4F" w:rsidRDefault="002C3F4F"/>
    <w:p w14:paraId="5A26E771" w14:textId="77777777" w:rsidR="00BF48BC" w:rsidRDefault="00A6773D" w:rsidP="009F45C7">
      <w:pPr>
        <w:ind w:left="4320" w:firstLine="720"/>
      </w:pPr>
      <w:r>
        <w:t>[SIGNATURE BLOCK]</w:t>
      </w:r>
      <w:r w:rsidR="00BF48BC">
        <w:br w:type="page"/>
      </w:r>
    </w:p>
    <w:p w14:paraId="2189B0E5" w14:textId="77777777" w:rsidR="00A6773D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Exhibit “A”</w:t>
      </w:r>
    </w:p>
    <w:p w14:paraId="3A5408AC" w14:textId="77777777" w:rsidR="00BF48BC" w:rsidRDefault="00BF48BC" w:rsidP="00BF48BC">
      <w:pPr>
        <w:jc w:val="center"/>
        <w:rPr>
          <w:b/>
          <w:u w:val="single"/>
        </w:rPr>
      </w:pPr>
    </w:p>
    <w:p w14:paraId="44DD9343" w14:textId="77777777"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t>(Copy of Proposed Modification)</w:t>
      </w:r>
    </w:p>
    <w:p w14:paraId="036756F2" w14:textId="77777777" w:rsidR="00BF48BC" w:rsidRDefault="00BF48B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E7F4114" w14:textId="77777777"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Exhibit “B”</w:t>
      </w:r>
    </w:p>
    <w:p w14:paraId="62F07AD3" w14:textId="77777777" w:rsidR="00BF48BC" w:rsidRDefault="00BF48BC" w:rsidP="00BF48BC">
      <w:pPr>
        <w:jc w:val="center"/>
        <w:rPr>
          <w:b/>
          <w:u w:val="single"/>
        </w:rPr>
      </w:pPr>
    </w:p>
    <w:p w14:paraId="3EA4D355" w14:textId="77777777"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t xml:space="preserve">(Recipients of </w:t>
      </w:r>
      <w:r w:rsidR="00126B41">
        <w:rPr>
          <w:b/>
          <w:u w:val="single"/>
        </w:rPr>
        <w:t xml:space="preserve">Notice by </w:t>
      </w:r>
      <w:r>
        <w:rPr>
          <w:b/>
          <w:u w:val="single"/>
        </w:rPr>
        <w:t>United States Mail)</w:t>
      </w:r>
    </w:p>
    <w:p w14:paraId="544C462F" w14:textId="77777777" w:rsidR="00BF48BC" w:rsidRPr="00BF48BC" w:rsidRDefault="00BF48BC" w:rsidP="00BF48BC">
      <w:pPr>
        <w:jc w:val="center"/>
      </w:pPr>
      <w:r w:rsidRPr="00BF48BC">
        <w:t>(</w:t>
      </w:r>
      <w:r>
        <w:t>L</w:t>
      </w:r>
      <w:r w:rsidRPr="00BF48BC">
        <w:t xml:space="preserve">ist </w:t>
      </w:r>
      <w:r>
        <w:t>N</w:t>
      </w:r>
      <w:r w:rsidRPr="00BF48BC">
        <w:t>ame</w:t>
      </w:r>
      <w:r>
        <w:t>s</w:t>
      </w:r>
      <w:r w:rsidRPr="00BF48BC">
        <w:t xml:space="preserve"> and </w:t>
      </w:r>
      <w:r>
        <w:t>M</w:t>
      </w:r>
      <w:r w:rsidRPr="00BF48BC">
        <w:t xml:space="preserve">ailing </w:t>
      </w:r>
      <w:r>
        <w:t>A</w:t>
      </w:r>
      <w:r w:rsidRPr="00BF48BC">
        <w:t>ddresses</w:t>
      </w:r>
      <w:r>
        <w:t>)</w:t>
      </w:r>
    </w:p>
    <w:p w14:paraId="0D2D5EE8" w14:textId="77777777" w:rsidR="00BF48BC" w:rsidRDefault="00BF48BC" w:rsidP="00BF48BC">
      <w:pPr>
        <w:jc w:val="center"/>
        <w:rPr>
          <w:b/>
          <w:u w:val="single"/>
        </w:rPr>
      </w:pPr>
    </w:p>
    <w:p w14:paraId="209E97FD" w14:textId="77777777" w:rsidR="00BF48BC" w:rsidRDefault="00BF48B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39971A" w14:textId="77777777" w:rsidR="00BF48BC" w:rsidRDefault="00BF48BC">
      <w:pPr>
        <w:rPr>
          <w:b/>
          <w:u w:val="single"/>
        </w:rPr>
      </w:pPr>
    </w:p>
    <w:p w14:paraId="5F66CA9D" w14:textId="77777777"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t>Exhibit “</w:t>
      </w:r>
      <w:r w:rsidR="00126B41">
        <w:rPr>
          <w:b/>
          <w:u w:val="single"/>
        </w:rPr>
        <w:t>C</w:t>
      </w:r>
      <w:r>
        <w:rPr>
          <w:b/>
          <w:u w:val="single"/>
        </w:rPr>
        <w:t>”</w:t>
      </w:r>
    </w:p>
    <w:p w14:paraId="0577C0C8" w14:textId="77777777" w:rsidR="00BF48BC" w:rsidRDefault="00BF48BC" w:rsidP="00BF48BC">
      <w:pPr>
        <w:jc w:val="center"/>
        <w:rPr>
          <w:b/>
          <w:u w:val="single"/>
        </w:rPr>
      </w:pPr>
    </w:p>
    <w:p w14:paraId="5E2B60AB" w14:textId="77777777" w:rsidR="00BF48BC" w:rsidRDefault="00BF48BC" w:rsidP="00BF48BC">
      <w:pPr>
        <w:jc w:val="center"/>
        <w:rPr>
          <w:b/>
          <w:u w:val="single"/>
        </w:rPr>
      </w:pPr>
      <w:r>
        <w:rPr>
          <w:b/>
          <w:u w:val="single"/>
        </w:rPr>
        <w:t xml:space="preserve">(Recipients of </w:t>
      </w:r>
      <w:r w:rsidR="00126B41">
        <w:rPr>
          <w:b/>
          <w:u w:val="single"/>
        </w:rPr>
        <w:t xml:space="preserve">Notice by </w:t>
      </w:r>
      <w:r>
        <w:rPr>
          <w:b/>
          <w:u w:val="single"/>
        </w:rPr>
        <w:t>Certified Mail, Return Receipt Requested)</w:t>
      </w:r>
    </w:p>
    <w:p w14:paraId="412859CF" w14:textId="77777777" w:rsidR="00BF48BC" w:rsidRPr="00BF48BC" w:rsidRDefault="00BF48BC" w:rsidP="00BF48BC">
      <w:pPr>
        <w:jc w:val="center"/>
      </w:pPr>
      <w:r w:rsidRPr="00BF48BC">
        <w:t>(List Names and Mailing Addresses)</w:t>
      </w:r>
    </w:p>
    <w:p w14:paraId="440A444C" w14:textId="77777777" w:rsidR="00BF48BC" w:rsidRPr="00BF48BC" w:rsidRDefault="00BF48BC" w:rsidP="00BF48BC">
      <w:pPr>
        <w:jc w:val="center"/>
      </w:pPr>
    </w:p>
    <w:p w14:paraId="58EAF93D" w14:textId="77777777" w:rsidR="00BF48BC" w:rsidRPr="00BF48BC" w:rsidRDefault="00BF48BC" w:rsidP="00BF48BC">
      <w:pPr>
        <w:jc w:val="center"/>
        <w:rPr>
          <w:b/>
          <w:u w:val="single"/>
        </w:rPr>
      </w:pPr>
    </w:p>
    <w:p w14:paraId="49688D00" w14:textId="77777777" w:rsidR="00BF48BC" w:rsidRPr="00BF48BC" w:rsidRDefault="00BF48BC" w:rsidP="00BF48BC">
      <w:pPr>
        <w:jc w:val="center"/>
        <w:rPr>
          <w:b/>
          <w:u w:val="single"/>
        </w:rPr>
      </w:pPr>
    </w:p>
    <w:sectPr w:rsidR="00BF48BC" w:rsidRPr="00BF48BC" w:rsidSect="001C2BC2">
      <w:headerReference w:type="default" r:id="rId7"/>
      <w:footerReference w:type="default" r:id="rId8"/>
      <w:pgSz w:w="12240" w:h="15840"/>
      <w:pgMar w:top="1440" w:right="1440" w:bottom="86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1C8A" w14:textId="77777777" w:rsidR="003D4263" w:rsidRDefault="003D4263" w:rsidP="00786E62">
      <w:r>
        <w:separator/>
      </w:r>
    </w:p>
  </w:endnote>
  <w:endnote w:type="continuationSeparator" w:id="0">
    <w:p w14:paraId="5940E098" w14:textId="77777777" w:rsidR="003D4263" w:rsidRDefault="003D4263" w:rsidP="0078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1352760035"/>
      <w:placeholder>
        <w:docPart w:val="8891566054DE44C68DE612A146F1E8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16EF86E" w14:textId="0B332773" w:rsidR="0084578E" w:rsidRPr="003220D1" w:rsidRDefault="0084578E" w:rsidP="00947E28">
        <w:pPr>
          <w:pStyle w:val="Header"/>
          <w:pBdr>
            <w:bottom w:val="thickThinSmallGap" w:sz="24" w:space="1" w:color="622423" w:themeColor="accent2" w:themeShade="7F"/>
          </w:pBdr>
          <w:jc w:val="left"/>
          <w:rPr>
            <w:rFonts w:eastAsia="Calibri"/>
            <w:bCs/>
            <w:sz w:val="20"/>
            <w:szCs w:val="20"/>
          </w:rPr>
        </w:pPr>
        <w:r w:rsidRPr="003220D1">
          <w:rPr>
            <w:rFonts w:eastAsia="Calibri"/>
            <w:bCs/>
            <w:sz w:val="20"/>
            <w:szCs w:val="20"/>
          </w:rPr>
          <w:t xml:space="preserve">Southern District of Texas Chapter </w:t>
        </w:r>
        <w:r w:rsidR="00F612DB" w:rsidRPr="003220D1">
          <w:rPr>
            <w:rFonts w:eastAsia="Calibri"/>
            <w:bCs/>
            <w:sz w:val="20"/>
            <w:szCs w:val="20"/>
          </w:rPr>
          <w:t>13 Form</w:t>
        </w:r>
        <w:r w:rsidRPr="003220D1">
          <w:rPr>
            <w:rFonts w:eastAsia="Calibri"/>
            <w:bCs/>
            <w:sz w:val="20"/>
            <w:szCs w:val="20"/>
          </w:rPr>
          <w:t xml:space="preserve"> (Last </w:t>
        </w:r>
        <w:r w:rsidR="00F612DB" w:rsidRPr="003220D1">
          <w:rPr>
            <w:rFonts w:eastAsia="Calibri"/>
            <w:bCs/>
            <w:sz w:val="20"/>
            <w:szCs w:val="20"/>
          </w:rPr>
          <w:t>Revised on</w:t>
        </w:r>
        <w:r w:rsidRPr="003220D1">
          <w:rPr>
            <w:rFonts w:eastAsia="Calibri"/>
            <w:bCs/>
            <w:sz w:val="20"/>
            <w:szCs w:val="20"/>
          </w:rPr>
          <w:t xml:space="preserve"> </w:t>
        </w:r>
        <w:r w:rsidR="003220D1">
          <w:rPr>
            <w:rFonts w:eastAsia="Calibri"/>
            <w:bCs/>
            <w:sz w:val="20"/>
            <w:szCs w:val="20"/>
          </w:rPr>
          <w:t>August 8</w:t>
        </w:r>
        <w:r w:rsidRPr="003220D1">
          <w:rPr>
            <w:rFonts w:eastAsia="Calibri"/>
            <w:bCs/>
            <w:sz w:val="20"/>
            <w:szCs w:val="20"/>
          </w:rPr>
          <w:t>, 2023)</w:t>
        </w:r>
      </w:p>
    </w:sdtContent>
  </w:sdt>
  <w:p w14:paraId="61E91E90" w14:textId="77777777" w:rsidR="0084578E" w:rsidRDefault="00845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0BCC" w14:textId="77777777" w:rsidR="003D4263" w:rsidRDefault="003D4263" w:rsidP="00786E62">
      <w:r>
        <w:separator/>
      </w:r>
    </w:p>
  </w:footnote>
  <w:footnote w:type="continuationSeparator" w:id="0">
    <w:p w14:paraId="208030F6" w14:textId="77777777" w:rsidR="003D4263" w:rsidRDefault="003D4263" w:rsidP="0078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F4D8" w14:textId="6AC33A46" w:rsidR="00786E62" w:rsidRPr="00FB0357" w:rsidRDefault="00786E62" w:rsidP="00947E28">
    <w:pPr>
      <w:pStyle w:val="Header"/>
      <w:tabs>
        <w:tab w:val="left" w:pos="240"/>
      </w:tabs>
      <w:rPr>
        <w:rFonts w:asciiTheme="majorHAnsi" w:eastAsiaTheme="majorEastAsia" w:hAnsiTheme="majorHAnsi" w:cstheme="majorBidi"/>
        <w:sz w:val="20"/>
        <w:szCs w:val="20"/>
      </w:rPr>
    </w:pPr>
  </w:p>
  <w:p w14:paraId="0EDDF257" w14:textId="4F551DDD" w:rsidR="00786E62" w:rsidRPr="00947E28" w:rsidRDefault="0084578E" w:rsidP="00947E28">
    <w:pPr>
      <w:pStyle w:val="Header"/>
      <w:jc w:val="center"/>
      <w:rPr>
        <w:b/>
        <w:bCs/>
      </w:rPr>
    </w:pPr>
    <w:r>
      <w:rPr>
        <w:b/>
        <w:bCs/>
      </w:rPr>
      <w:t>Form No. 13-</w:t>
    </w:r>
    <w:r w:rsidR="0021351A">
      <w:rPr>
        <w:b/>
        <w:bCs/>
      </w:rPr>
      <w:t>1</w:t>
    </w:r>
    <w:r w:rsidR="0053451D">
      <w:rPr>
        <w:b/>
        <w:bCs/>
      </w:rPr>
      <w:t>6</w:t>
    </w:r>
    <w:r w:rsidR="001C2BC2">
      <w:rPr>
        <w:b/>
        <w:bCs/>
      </w:rPr>
      <w:br/>
    </w:r>
    <w:r w:rsidR="001C2BC2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83A"/>
    <w:multiLevelType w:val="hybridMultilevel"/>
    <w:tmpl w:val="42505CE2"/>
    <w:lvl w:ilvl="0" w:tplc="94CA78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A044F1"/>
    <w:multiLevelType w:val="hybridMultilevel"/>
    <w:tmpl w:val="427AAB2E"/>
    <w:lvl w:ilvl="0" w:tplc="A9E070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70635">
    <w:abstractNumId w:val="0"/>
  </w:num>
  <w:num w:numId="2" w16cid:durableId="125181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3D"/>
    <w:rsid w:val="00005573"/>
    <w:rsid w:val="00093DAA"/>
    <w:rsid w:val="000C73B4"/>
    <w:rsid w:val="00111608"/>
    <w:rsid w:val="00126B41"/>
    <w:rsid w:val="001C2BC2"/>
    <w:rsid w:val="0021140A"/>
    <w:rsid w:val="0021351A"/>
    <w:rsid w:val="002C3F4F"/>
    <w:rsid w:val="002E6B9A"/>
    <w:rsid w:val="003220D1"/>
    <w:rsid w:val="00363162"/>
    <w:rsid w:val="003D4263"/>
    <w:rsid w:val="0053451D"/>
    <w:rsid w:val="005478A6"/>
    <w:rsid w:val="00591764"/>
    <w:rsid w:val="005928BB"/>
    <w:rsid w:val="006B03D4"/>
    <w:rsid w:val="00786E62"/>
    <w:rsid w:val="00806F72"/>
    <w:rsid w:val="0084578E"/>
    <w:rsid w:val="00876D7C"/>
    <w:rsid w:val="008A2335"/>
    <w:rsid w:val="008A6BD6"/>
    <w:rsid w:val="008C28BB"/>
    <w:rsid w:val="00947E28"/>
    <w:rsid w:val="00993DC8"/>
    <w:rsid w:val="009F45C7"/>
    <w:rsid w:val="00A258A5"/>
    <w:rsid w:val="00A6773D"/>
    <w:rsid w:val="00B75CB8"/>
    <w:rsid w:val="00BF3FB0"/>
    <w:rsid w:val="00BF48BC"/>
    <w:rsid w:val="00C07267"/>
    <w:rsid w:val="00CD094E"/>
    <w:rsid w:val="00CF42AD"/>
    <w:rsid w:val="00D577E0"/>
    <w:rsid w:val="00DB7587"/>
    <w:rsid w:val="00E573CB"/>
    <w:rsid w:val="00E877EA"/>
    <w:rsid w:val="00EB21AA"/>
    <w:rsid w:val="00F217AE"/>
    <w:rsid w:val="00F3747E"/>
    <w:rsid w:val="00F612DB"/>
    <w:rsid w:val="00FB0357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2A8D"/>
  <w15:docId w15:val="{4C90751C-C298-42ED-B3BA-B292A0EF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E62"/>
  </w:style>
  <w:style w:type="paragraph" w:styleId="Footer">
    <w:name w:val="footer"/>
    <w:basedOn w:val="Normal"/>
    <w:link w:val="Foot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E62"/>
  </w:style>
  <w:style w:type="paragraph" w:styleId="BalloonText">
    <w:name w:val="Balloon Text"/>
    <w:basedOn w:val="Normal"/>
    <w:link w:val="BalloonTextChar"/>
    <w:uiPriority w:val="99"/>
    <w:semiHidden/>
    <w:unhideWhenUsed/>
    <w:rsid w:val="00806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7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3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78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91566054DE44C68DE612A146F1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93B4-09E4-4E24-9227-4025AEA05B0B}"/>
      </w:docPartPr>
      <w:docPartBody>
        <w:p w:rsidR="006D0A82" w:rsidRDefault="00770364" w:rsidP="00770364">
          <w:pPr>
            <w:pStyle w:val="8891566054DE44C68DE612A146F1E8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3E0"/>
    <w:rsid w:val="000D2605"/>
    <w:rsid w:val="000F5ADC"/>
    <w:rsid w:val="00177977"/>
    <w:rsid w:val="003E446A"/>
    <w:rsid w:val="004B7EB3"/>
    <w:rsid w:val="006761D9"/>
    <w:rsid w:val="006D0A82"/>
    <w:rsid w:val="00770364"/>
    <w:rsid w:val="008C0B18"/>
    <w:rsid w:val="00BF33E0"/>
    <w:rsid w:val="00D237CD"/>
    <w:rsid w:val="00D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91566054DE44C68DE612A146F1E8EF">
    <w:name w:val="8891566054DE44C68DE612A146F1E8EF"/>
    <w:rsid w:val="007703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380</Words>
  <Characters>1958</Characters>
  <Application>Microsoft Office Word</Application>
  <DocSecurity>4</DocSecurity>
  <Lines>108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Modification Certificate of Service (Last Revision January 8, 2018)</vt:lpstr>
    </vt:vector>
  </TitlesOfParts>
  <Company>usdc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Form (Last Revised on August 8, 2023)</dc:title>
  <dc:creator>MarvinIsgur</dc:creator>
  <cp:lastModifiedBy>Heather McCalip</cp:lastModifiedBy>
  <cp:revision>2</cp:revision>
  <cp:lastPrinted>2018-01-03T14:52:00Z</cp:lastPrinted>
  <dcterms:created xsi:type="dcterms:W3CDTF">2023-08-09T15:46:00Z</dcterms:created>
  <dcterms:modified xsi:type="dcterms:W3CDTF">2023-08-09T15:46:00Z</dcterms:modified>
</cp:coreProperties>
</file>