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F6E3" w14:textId="04B74C03" w:rsidR="00F3747E" w:rsidRPr="005D72E7" w:rsidRDefault="005F7983" w:rsidP="005F7983">
      <w:pPr>
        <w:jc w:val="center"/>
        <w:rPr>
          <w:b/>
        </w:rPr>
      </w:pPr>
      <w:r w:rsidRPr="005D72E7">
        <w:rPr>
          <w:b/>
        </w:rPr>
        <w:t>R</w:t>
      </w:r>
      <w:r w:rsidR="00BB70A2" w:rsidRPr="005D72E7">
        <w:rPr>
          <w:b/>
        </w:rPr>
        <w:t>EQUEST FOR RESERVE DISBURSEMENT</w:t>
      </w:r>
    </w:p>
    <w:p w14:paraId="06EBC065" w14:textId="4629A613" w:rsidR="00E355B4" w:rsidRPr="005D72E7" w:rsidRDefault="00E355B4" w:rsidP="005F7983">
      <w:pPr>
        <w:jc w:val="center"/>
        <w:rPr>
          <w:b/>
        </w:rPr>
      </w:pPr>
      <w:r w:rsidRPr="005D72E7">
        <w:rPr>
          <w:b/>
        </w:rPr>
        <w:t>1 – If Ad Valorem/HOA Reserve: [Insert Property Address]</w:t>
      </w:r>
    </w:p>
    <w:p w14:paraId="46D4F4C1" w14:textId="131D7A99" w:rsidR="00E355B4" w:rsidRPr="005D72E7" w:rsidRDefault="00E355B4" w:rsidP="005F7983">
      <w:pPr>
        <w:jc w:val="center"/>
        <w:rPr>
          <w:b/>
        </w:rPr>
      </w:pPr>
      <w:r w:rsidRPr="005D72E7">
        <w:rPr>
          <w:b/>
        </w:rPr>
        <w:t>2 – [Insert Relevant Tax/HOA Year]</w:t>
      </w:r>
      <w:r w:rsidR="00C351C7">
        <w:rPr>
          <w:b/>
        </w:rPr>
        <w:br/>
      </w:r>
    </w:p>
    <w:p w14:paraId="7A7B27C5" w14:textId="77777777" w:rsidR="005F7983" w:rsidRDefault="005F7983" w:rsidP="005F7983">
      <w:pPr>
        <w:jc w:val="center"/>
      </w:pPr>
    </w:p>
    <w:p w14:paraId="61B1B171" w14:textId="061B8B76" w:rsidR="005F7983" w:rsidRDefault="0068298B" w:rsidP="0068298B">
      <w:pPr>
        <w:ind w:firstLine="720"/>
      </w:pPr>
      <w:r>
        <w:t>The Debtor(s) submit this R</w:t>
      </w:r>
      <w:r w:rsidR="00BB70A2">
        <w:t>equest for Reserve Disbursement</w:t>
      </w:r>
      <w:r>
        <w:t xml:space="preserve"> to the Chapter 13 Trustee</w:t>
      </w:r>
      <w:r w:rsidR="00E355B4">
        <w:t xml:space="preserve"> for payment within 45 days from the date of the request. If the balance on hand in applicable reserve is sufficient to satisfy Line 2 at the time of actual disbursement, Trustee is authorized to pay the amount due as reflected on attached statements.  </w:t>
      </w:r>
    </w:p>
    <w:p w14:paraId="78F12612" w14:textId="77777777" w:rsidR="0068298B" w:rsidRDefault="0068298B" w:rsidP="0068298B">
      <w:pPr>
        <w:pStyle w:val="ListParagraph"/>
        <w:ind w:left="10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3410"/>
        <w:gridCol w:w="4020"/>
        <w:gridCol w:w="1458"/>
      </w:tblGrid>
      <w:tr w:rsidR="0068298B" w14:paraId="5FB87552" w14:textId="77777777" w:rsidTr="00C14ED9">
        <w:tc>
          <w:tcPr>
            <w:tcW w:w="467" w:type="dxa"/>
          </w:tcPr>
          <w:p w14:paraId="564E8191" w14:textId="77777777" w:rsidR="0068298B" w:rsidRDefault="0068298B" w:rsidP="0068298B">
            <w:r>
              <w:t>1</w:t>
            </w:r>
          </w:p>
        </w:tc>
        <w:tc>
          <w:tcPr>
            <w:tcW w:w="7633" w:type="dxa"/>
            <w:gridSpan w:val="2"/>
          </w:tcPr>
          <w:p w14:paraId="3D0F4BB7" w14:textId="77777777" w:rsidR="00E355B4" w:rsidRDefault="00E355B4" w:rsidP="00E355B4">
            <w:r>
              <w:t>Disbursement is requested from (check only one):</w:t>
            </w:r>
          </w:p>
          <w:p w14:paraId="0ED87583" w14:textId="77777777" w:rsidR="00E355B4" w:rsidRDefault="00E355B4" w:rsidP="00E355B4">
            <w:pPr>
              <w:jc w:val="right"/>
            </w:pPr>
            <w:r>
              <w:t xml:space="preserve">      Ad valorem tax reserve</w:t>
            </w:r>
          </w:p>
          <w:p w14:paraId="2120E7C0" w14:textId="77777777" w:rsidR="00E355B4" w:rsidRDefault="00E355B4" w:rsidP="00E355B4">
            <w:pPr>
              <w:jc w:val="right"/>
            </w:pPr>
            <w:r>
              <w:t>Homeowner’s Association fee reserve</w:t>
            </w:r>
          </w:p>
          <w:p w14:paraId="06677D55" w14:textId="77777777" w:rsidR="00E355B4" w:rsidRDefault="00E355B4" w:rsidP="00E355B4">
            <w:pPr>
              <w:jc w:val="right"/>
            </w:pPr>
            <w:r>
              <w:t>Federal income taxes</w:t>
            </w:r>
          </w:p>
          <w:p w14:paraId="1CCD696D" w14:textId="2FCCABCD" w:rsidR="0068298B" w:rsidRDefault="00E355B4" w:rsidP="00C14ED9">
            <w:pPr>
              <w:jc w:val="right"/>
            </w:pPr>
            <w:r>
              <w:t xml:space="preserve">                                                                Other    </w:t>
            </w:r>
          </w:p>
        </w:tc>
        <w:tc>
          <w:tcPr>
            <w:tcW w:w="1476" w:type="dxa"/>
          </w:tcPr>
          <w:p w14:paraId="47309647" w14:textId="77777777" w:rsidR="00E355B4" w:rsidRDefault="00E355B4" w:rsidP="00E355B4">
            <w:pPr>
              <w:jc w:val="right"/>
            </w:pPr>
          </w:p>
          <w:p w14:paraId="0BFE6F01" w14:textId="604160EF" w:rsidR="00E355B4" w:rsidRDefault="00E355B4" w:rsidP="00E355B4">
            <w:pPr>
              <w:jc w:val="right"/>
            </w:pPr>
            <w:r>
              <w:t>______</w:t>
            </w:r>
          </w:p>
          <w:p w14:paraId="3AF53FF2" w14:textId="77777777" w:rsidR="00E355B4" w:rsidRDefault="00E355B4" w:rsidP="00E355B4">
            <w:pPr>
              <w:jc w:val="right"/>
            </w:pPr>
            <w:r>
              <w:t>______</w:t>
            </w:r>
          </w:p>
          <w:p w14:paraId="6DA304CC" w14:textId="77777777" w:rsidR="00E355B4" w:rsidRDefault="00E355B4" w:rsidP="00E355B4">
            <w:pPr>
              <w:jc w:val="right"/>
            </w:pPr>
            <w:r>
              <w:t>______</w:t>
            </w:r>
          </w:p>
          <w:p w14:paraId="0F523498" w14:textId="59E7A1CD" w:rsidR="0068298B" w:rsidRDefault="00E355B4" w:rsidP="00E355B4">
            <w:pPr>
              <w:jc w:val="right"/>
            </w:pPr>
            <w:r>
              <w:t>______</w:t>
            </w:r>
          </w:p>
        </w:tc>
      </w:tr>
      <w:tr w:rsidR="0068298B" w14:paraId="5835458A" w14:textId="77777777" w:rsidTr="00C14ED9">
        <w:tc>
          <w:tcPr>
            <w:tcW w:w="467" w:type="dxa"/>
          </w:tcPr>
          <w:p w14:paraId="4279BD48" w14:textId="77777777" w:rsidR="0068298B" w:rsidRDefault="0068298B" w:rsidP="0068298B">
            <w:r>
              <w:t>2</w:t>
            </w:r>
          </w:p>
        </w:tc>
        <w:tc>
          <w:tcPr>
            <w:tcW w:w="7633" w:type="dxa"/>
            <w:gridSpan w:val="2"/>
          </w:tcPr>
          <w:p w14:paraId="077EC251" w14:textId="08C1C270" w:rsidR="0068298B" w:rsidRDefault="00E355B4" w:rsidP="00BB70A2">
            <w:r>
              <w:t>Amount due as reflected on attached statements</w:t>
            </w:r>
          </w:p>
        </w:tc>
        <w:tc>
          <w:tcPr>
            <w:tcW w:w="1476" w:type="dxa"/>
          </w:tcPr>
          <w:p w14:paraId="24F14D75" w14:textId="51F6EA50" w:rsidR="0068298B" w:rsidRDefault="00E355B4" w:rsidP="0068298B">
            <w:pPr>
              <w:jc w:val="right"/>
            </w:pPr>
            <w:r>
              <w:t>$0.00*</w:t>
            </w:r>
          </w:p>
        </w:tc>
      </w:tr>
      <w:tr w:rsidR="0068298B" w14:paraId="5D3CE38E" w14:textId="77777777" w:rsidTr="00C14ED9">
        <w:tc>
          <w:tcPr>
            <w:tcW w:w="467" w:type="dxa"/>
          </w:tcPr>
          <w:p w14:paraId="5A21E3C2" w14:textId="0C4CF917" w:rsidR="0068298B" w:rsidRDefault="00E355B4" w:rsidP="0068298B">
            <w:r>
              <w:t>3</w:t>
            </w:r>
          </w:p>
        </w:tc>
        <w:tc>
          <w:tcPr>
            <w:tcW w:w="7633" w:type="dxa"/>
            <w:gridSpan w:val="2"/>
          </w:tcPr>
          <w:p w14:paraId="612B7047" w14:textId="77777777" w:rsidR="0068298B" w:rsidRDefault="0068298B" w:rsidP="0068298B">
            <w:r>
              <w:t>Balance on hand in applicable reserve account per trustee’s website as of date of the notice</w:t>
            </w:r>
          </w:p>
        </w:tc>
        <w:tc>
          <w:tcPr>
            <w:tcW w:w="1476" w:type="dxa"/>
          </w:tcPr>
          <w:p w14:paraId="5A7F35B9" w14:textId="77777777" w:rsidR="0068298B" w:rsidRDefault="0068298B" w:rsidP="0068298B">
            <w:pPr>
              <w:jc w:val="right"/>
            </w:pPr>
            <w:r>
              <w:t>$0.00</w:t>
            </w:r>
          </w:p>
        </w:tc>
      </w:tr>
      <w:tr w:rsidR="0068298B" w14:paraId="2D1D5E4B" w14:textId="77777777" w:rsidTr="00C14ED9">
        <w:tc>
          <w:tcPr>
            <w:tcW w:w="467" w:type="dxa"/>
          </w:tcPr>
          <w:p w14:paraId="22FA34D1" w14:textId="7FFC95E2" w:rsidR="0068298B" w:rsidRDefault="00E355B4" w:rsidP="0068298B">
            <w:r>
              <w:t>4</w:t>
            </w:r>
          </w:p>
        </w:tc>
        <w:tc>
          <w:tcPr>
            <w:tcW w:w="7633" w:type="dxa"/>
            <w:gridSpan w:val="2"/>
          </w:tcPr>
          <w:p w14:paraId="73C909EB" w14:textId="03547873" w:rsidR="0068298B" w:rsidRDefault="00E355B4" w:rsidP="00222926">
            <w:r>
              <w:t>Requested payment by Trustee (lesser of line 2 and line 3)</w:t>
            </w:r>
            <w:r w:rsidDel="00E355B4">
              <w:t xml:space="preserve"> </w:t>
            </w:r>
          </w:p>
        </w:tc>
        <w:tc>
          <w:tcPr>
            <w:tcW w:w="1476" w:type="dxa"/>
          </w:tcPr>
          <w:p w14:paraId="028E6DF7" w14:textId="77777777" w:rsidR="0068298B" w:rsidRDefault="008A23CB" w:rsidP="0068298B">
            <w:pPr>
              <w:jc w:val="right"/>
            </w:pPr>
            <w:r>
              <w:t>$0.00</w:t>
            </w:r>
          </w:p>
        </w:tc>
      </w:tr>
      <w:tr w:rsidR="008A23CB" w14:paraId="228350D1" w14:textId="77777777" w:rsidTr="00222926">
        <w:tc>
          <w:tcPr>
            <w:tcW w:w="9576" w:type="dxa"/>
            <w:gridSpan w:val="4"/>
            <w:shd w:val="clear" w:color="auto" w:fill="A6A6A6" w:themeFill="background1" w:themeFillShade="A6"/>
          </w:tcPr>
          <w:p w14:paraId="410972BB" w14:textId="77777777" w:rsidR="008A23CB" w:rsidRDefault="008A23CB" w:rsidP="0068298B">
            <w:pPr>
              <w:jc w:val="right"/>
            </w:pPr>
          </w:p>
        </w:tc>
      </w:tr>
      <w:tr w:rsidR="008A23CB" w14:paraId="3B014808" w14:textId="77777777" w:rsidTr="00C14ED9">
        <w:tc>
          <w:tcPr>
            <w:tcW w:w="467" w:type="dxa"/>
          </w:tcPr>
          <w:p w14:paraId="22C03672" w14:textId="5A9D8CB9" w:rsidR="008A23CB" w:rsidRDefault="00E355B4" w:rsidP="0068298B">
            <w:r>
              <w:t>5</w:t>
            </w:r>
          </w:p>
        </w:tc>
        <w:tc>
          <w:tcPr>
            <w:tcW w:w="3481" w:type="dxa"/>
          </w:tcPr>
          <w:p w14:paraId="42F5890F" w14:textId="77777777" w:rsidR="008A23CB" w:rsidRDefault="008A23CB" w:rsidP="0068298B">
            <w:r>
              <w:t xml:space="preserve">Name of payee </w:t>
            </w:r>
          </w:p>
        </w:tc>
        <w:tc>
          <w:tcPr>
            <w:tcW w:w="5628" w:type="dxa"/>
            <w:gridSpan w:val="2"/>
          </w:tcPr>
          <w:p w14:paraId="6097CF87" w14:textId="77777777" w:rsidR="008A23CB" w:rsidRDefault="008A23CB" w:rsidP="0068298B"/>
        </w:tc>
      </w:tr>
      <w:tr w:rsidR="008A23CB" w14:paraId="7ACD9AF1" w14:textId="77777777" w:rsidTr="00C14ED9">
        <w:tc>
          <w:tcPr>
            <w:tcW w:w="467" w:type="dxa"/>
          </w:tcPr>
          <w:p w14:paraId="3B353A84" w14:textId="692C70D8" w:rsidR="008A23CB" w:rsidRDefault="00E355B4" w:rsidP="0068298B">
            <w:r>
              <w:t>6</w:t>
            </w:r>
          </w:p>
        </w:tc>
        <w:tc>
          <w:tcPr>
            <w:tcW w:w="3481" w:type="dxa"/>
          </w:tcPr>
          <w:p w14:paraId="0412AB1B" w14:textId="77777777" w:rsidR="008A23CB" w:rsidRDefault="008A23CB" w:rsidP="0068298B">
            <w:r>
              <w:t>Payee’s address</w:t>
            </w:r>
          </w:p>
        </w:tc>
        <w:tc>
          <w:tcPr>
            <w:tcW w:w="5628" w:type="dxa"/>
            <w:gridSpan w:val="2"/>
          </w:tcPr>
          <w:p w14:paraId="5B3AD36B" w14:textId="77777777" w:rsidR="008A23CB" w:rsidRDefault="008A23CB" w:rsidP="0068298B"/>
        </w:tc>
      </w:tr>
      <w:tr w:rsidR="008A23CB" w14:paraId="2ACB7528" w14:textId="77777777" w:rsidTr="00C14ED9">
        <w:tc>
          <w:tcPr>
            <w:tcW w:w="467" w:type="dxa"/>
          </w:tcPr>
          <w:p w14:paraId="3CBDFF0B" w14:textId="68F204EE" w:rsidR="008A23CB" w:rsidRDefault="00E355B4" w:rsidP="0068298B">
            <w:r>
              <w:t>7</w:t>
            </w:r>
          </w:p>
        </w:tc>
        <w:tc>
          <w:tcPr>
            <w:tcW w:w="3481" w:type="dxa"/>
          </w:tcPr>
          <w:p w14:paraId="5FEE2DA0" w14:textId="77777777" w:rsidR="008A23CB" w:rsidRDefault="008A23CB" w:rsidP="0068298B">
            <w:r>
              <w:t>Payee City, State, ZIP</w:t>
            </w:r>
          </w:p>
        </w:tc>
        <w:tc>
          <w:tcPr>
            <w:tcW w:w="5628" w:type="dxa"/>
            <w:gridSpan w:val="2"/>
          </w:tcPr>
          <w:p w14:paraId="4F592ACA" w14:textId="77777777" w:rsidR="008A23CB" w:rsidRDefault="008A23CB" w:rsidP="0068298B"/>
        </w:tc>
      </w:tr>
      <w:tr w:rsidR="008A23CB" w14:paraId="633C6562" w14:textId="77777777" w:rsidTr="00C14ED9">
        <w:tc>
          <w:tcPr>
            <w:tcW w:w="467" w:type="dxa"/>
          </w:tcPr>
          <w:p w14:paraId="5A5A36FA" w14:textId="27B3FEF8" w:rsidR="008A23CB" w:rsidRDefault="00E355B4" w:rsidP="0068298B">
            <w:r>
              <w:t>8</w:t>
            </w:r>
          </w:p>
        </w:tc>
        <w:tc>
          <w:tcPr>
            <w:tcW w:w="3481" w:type="dxa"/>
          </w:tcPr>
          <w:p w14:paraId="51FBFE8B" w14:textId="77777777" w:rsidR="008A23CB" w:rsidRDefault="008A23CB" w:rsidP="0068298B">
            <w:r>
              <w:t>Payee account number for debtor</w:t>
            </w:r>
          </w:p>
        </w:tc>
        <w:tc>
          <w:tcPr>
            <w:tcW w:w="5628" w:type="dxa"/>
            <w:gridSpan w:val="2"/>
          </w:tcPr>
          <w:p w14:paraId="4B60FFA6" w14:textId="77777777" w:rsidR="008A23CB" w:rsidRDefault="008A23CB" w:rsidP="0068298B"/>
        </w:tc>
      </w:tr>
    </w:tbl>
    <w:p w14:paraId="1F0A57E4" w14:textId="77777777" w:rsidR="0068298B" w:rsidRDefault="0068298B" w:rsidP="0068298B"/>
    <w:p w14:paraId="6ADA7FE5" w14:textId="7D472B7A" w:rsidR="008A23CB" w:rsidRDefault="008A23CB" w:rsidP="0068298B">
      <w:r>
        <w:tab/>
        <w:t>Attached are invoices, tax statements or other documents evidencing the Debtor(s)’ obligation to pay the amounts reflected in line 1 of the preceding table.</w:t>
      </w:r>
    </w:p>
    <w:p w14:paraId="2E5BDFCE" w14:textId="77777777" w:rsidR="00E355B4" w:rsidRDefault="00E355B4" w:rsidP="0068298B"/>
    <w:p w14:paraId="2A52A5AD" w14:textId="6F479EC3" w:rsidR="00E355B4" w:rsidRDefault="00E355B4" w:rsidP="0068298B">
      <w:r>
        <w:tab/>
        <w:t>*If there is an inconsistency with the amount in Line 2 and the statement amount, Trustee will honor the amount due per the statement.</w:t>
      </w:r>
    </w:p>
    <w:p w14:paraId="5B696BA0" w14:textId="77777777" w:rsidR="008A23CB" w:rsidRDefault="008A23CB" w:rsidP="0068298B"/>
    <w:p w14:paraId="7652C7A4" w14:textId="77777777" w:rsidR="008A23CB" w:rsidRDefault="008A23CB" w:rsidP="0068298B">
      <w:r>
        <w:t>Dated: ______________________</w:t>
      </w:r>
    </w:p>
    <w:p w14:paraId="60C1DBB5" w14:textId="77777777" w:rsidR="008A23CB" w:rsidRDefault="008A23CB" w:rsidP="0068298B"/>
    <w:p w14:paraId="081695C9" w14:textId="77777777" w:rsidR="008A23CB" w:rsidRDefault="008A23CB" w:rsidP="0068298B">
      <w:r>
        <w:tab/>
      </w:r>
      <w:r>
        <w:tab/>
      </w:r>
      <w:r>
        <w:tab/>
      </w:r>
      <w:r>
        <w:tab/>
      </w:r>
      <w:r>
        <w:tab/>
        <w:t xml:space="preserve">[SIGNATURE BLOCK] </w:t>
      </w:r>
    </w:p>
    <w:sectPr w:rsidR="008A23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3E76D" w14:textId="77777777" w:rsidR="005866D5" w:rsidRDefault="005866D5" w:rsidP="00D50196">
      <w:r>
        <w:separator/>
      </w:r>
    </w:p>
  </w:endnote>
  <w:endnote w:type="continuationSeparator" w:id="0">
    <w:p w14:paraId="3ADB35CD" w14:textId="77777777" w:rsidR="005866D5" w:rsidRDefault="005866D5" w:rsidP="00D5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185641192"/>
      <w:placeholder>
        <w:docPart w:val="58928337B1714411B5B9407B3471C3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D27B8E2" w14:textId="77750D45" w:rsidR="00811CDF" w:rsidRPr="005D72E7" w:rsidRDefault="00811CDF" w:rsidP="00811CDF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Cs/>
            <w:sz w:val="32"/>
            <w:szCs w:val="32"/>
          </w:rPr>
        </w:pPr>
        <w:r w:rsidRPr="005D72E7">
          <w:rPr>
            <w:rFonts w:eastAsia="Calibri"/>
            <w:bCs/>
            <w:sz w:val="20"/>
            <w:szCs w:val="20"/>
          </w:rPr>
          <w:t>Southern District of Texas Chapter 13 Plan Form, Paragraph 21 (Last Revi</w:t>
        </w:r>
        <w:r w:rsidR="005F585F" w:rsidRPr="005D72E7">
          <w:rPr>
            <w:rFonts w:eastAsia="Calibri"/>
            <w:bCs/>
            <w:sz w:val="20"/>
            <w:szCs w:val="20"/>
          </w:rPr>
          <w:t xml:space="preserve">sed on </w:t>
        </w:r>
        <w:r w:rsidR="005D72E7">
          <w:rPr>
            <w:rFonts w:eastAsia="Calibri"/>
            <w:bCs/>
            <w:sz w:val="20"/>
            <w:szCs w:val="20"/>
          </w:rPr>
          <w:t>August 8</w:t>
        </w:r>
        <w:r w:rsidRPr="005D72E7">
          <w:rPr>
            <w:rFonts w:eastAsia="Calibri"/>
            <w:bCs/>
            <w:sz w:val="20"/>
            <w:szCs w:val="20"/>
          </w:rPr>
          <w:t>, 2023)</w:t>
        </w:r>
      </w:p>
    </w:sdtContent>
  </w:sdt>
  <w:p w14:paraId="047E3F4F" w14:textId="77777777" w:rsidR="00811CDF" w:rsidRDefault="0081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CF5D" w14:textId="77777777" w:rsidR="005866D5" w:rsidRDefault="005866D5" w:rsidP="00D50196">
      <w:r>
        <w:separator/>
      </w:r>
    </w:p>
  </w:footnote>
  <w:footnote w:type="continuationSeparator" w:id="0">
    <w:p w14:paraId="1B711885" w14:textId="77777777" w:rsidR="005866D5" w:rsidRDefault="005866D5" w:rsidP="00D50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4CC8" w14:textId="5BB7A541" w:rsidR="00D50196" w:rsidRPr="005D72E7" w:rsidRDefault="00811CDF" w:rsidP="005D72E7">
    <w:pPr>
      <w:pStyle w:val="Header"/>
      <w:jc w:val="center"/>
      <w:rPr>
        <w:b/>
        <w:bCs/>
      </w:rPr>
    </w:pPr>
    <w:r>
      <w:rPr>
        <w:b/>
        <w:bCs/>
      </w:rPr>
      <w:t>Form No. 13-</w:t>
    </w:r>
    <w:r w:rsidR="002A5ACB">
      <w:rPr>
        <w:b/>
        <w:bCs/>
      </w:rPr>
      <w:t>1</w:t>
    </w:r>
    <w:r>
      <w:rPr>
        <w:b/>
        <w:bCs/>
      </w:rPr>
      <w:t>25</w:t>
    </w:r>
    <w:r w:rsidR="00236075">
      <w:rPr>
        <w:b/>
        <w:bCs/>
      </w:rPr>
      <w:br/>
    </w:r>
    <w:r w:rsidR="00236075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5B6"/>
    <w:multiLevelType w:val="hybridMultilevel"/>
    <w:tmpl w:val="CD0E348E"/>
    <w:lvl w:ilvl="0" w:tplc="5C0C9A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821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983"/>
    <w:rsid w:val="0022149B"/>
    <w:rsid w:val="00222926"/>
    <w:rsid w:val="00236075"/>
    <w:rsid w:val="002A5ACB"/>
    <w:rsid w:val="005866D5"/>
    <w:rsid w:val="005D72E7"/>
    <w:rsid w:val="005F585F"/>
    <w:rsid w:val="005F7983"/>
    <w:rsid w:val="0068298B"/>
    <w:rsid w:val="00811CDF"/>
    <w:rsid w:val="008A23CB"/>
    <w:rsid w:val="00A57B6E"/>
    <w:rsid w:val="00AB15D7"/>
    <w:rsid w:val="00BB70A2"/>
    <w:rsid w:val="00C14ED9"/>
    <w:rsid w:val="00C351C7"/>
    <w:rsid w:val="00D50196"/>
    <w:rsid w:val="00DF6342"/>
    <w:rsid w:val="00E355B4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8D8D2"/>
  <w15:docId w15:val="{7668FC60-84D9-40FF-AA0A-3D2AC8FF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196"/>
  </w:style>
  <w:style w:type="paragraph" w:styleId="Footer">
    <w:name w:val="footer"/>
    <w:basedOn w:val="Normal"/>
    <w:link w:val="FooterChar"/>
    <w:uiPriority w:val="99"/>
    <w:unhideWhenUsed/>
    <w:rsid w:val="00D50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196"/>
  </w:style>
  <w:style w:type="paragraph" w:styleId="ListParagraph">
    <w:name w:val="List Paragraph"/>
    <w:basedOn w:val="Normal"/>
    <w:uiPriority w:val="34"/>
    <w:qFormat/>
    <w:rsid w:val="0068298B"/>
    <w:pPr>
      <w:ind w:left="720"/>
      <w:contextualSpacing/>
    </w:pPr>
  </w:style>
  <w:style w:type="table" w:styleId="TableGrid">
    <w:name w:val="Table Grid"/>
    <w:basedOn w:val="TableNormal"/>
    <w:uiPriority w:val="59"/>
    <w:rsid w:val="00682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355B4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928337B1714411B5B9407B3471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C02F-0E6A-47FA-B3E8-5B84C60F973D}"/>
      </w:docPartPr>
      <w:docPartBody>
        <w:p w:rsidR="008021FB" w:rsidRDefault="00B270C4" w:rsidP="00B270C4">
          <w:pPr>
            <w:pStyle w:val="58928337B1714411B5B9407B3471C3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803"/>
    <w:rsid w:val="008021FB"/>
    <w:rsid w:val="00853031"/>
    <w:rsid w:val="009E1803"/>
    <w:rsid w:val="00AB07DC"/>
    <w:rsid w:val="00B2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928337B1714411B5B9407B3471C3D7">
    <w:name w:val="58928337B1714411B5B9407B3471C3D7"/>
    <w:rsid w:val="00B270C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1170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23A (Last Revision November 20, 2017)</vt:lpstr>
    </vt:vector>
  </TitlesOfParts>
  <Company>usdc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21 (Last Revised on August 8, 2023)</dc:title>
  <dc:creator>MarvinIsgur</dc:creator>
  <cp:lastModifiedBy>Heather McCalip</cp:lastModifiedBy>
  <cp:revision>3</cp:revision>
  <dcterms:created xsi:type="dcterms:W3CDTF">2023-08-09T14:30:00Z</dcterms:created>
  <dcterms:modified xsi:type="dcterms:W3CDTF">2023-08-09T14:33:00Z</dcterms:modified>
</cp:coreProperties>
</file>