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22054" w14:textId="29CC71BE" w:rsidR="005E0BCF" w:rsidRPr="002C527D" w:rsidRDefault="004D34F4" w:rsidP="005E0BCF">
      <w:pPr>
        <w:pStyle w:val="CaptionHeader"/>
        <w:ind w:left="-9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IN THE </w:t>
      </w:r>
      <w:r w:rsidR="005E0BCF" w:rsidRPr="002C527D">
        <w:rPr>
          <w:rFonts w:cs="Times New Roman"/>
          <w:sz w:val="24"/>
          <w:szCs w:val="24"/>
        </w:rPr>
        <w:t>UNITED STATES DISTRICT COURT</w:t>
      </w:r>
    </w:p>
    <w:p w14:paraId="24CF12E7" w14:textId="35535D93" w:rsidR="005E0BCF" w:rsidRPr="002C527D" w:rsidRDefault="004D34F4" w:rsidP="005E0BCF">
      <w:pPr>
        <w:pStyle w:val="CaptionHeader"/>
        <w:ind w:left="-9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FOR THE </w:t>
      </w:r>
      <w:r w:rsidR="005E0BCF" w:rsidRPr="002C527D">
        <w:rPr>
          <w:rFonts w:cs="Times New Roman"/>
          <w:sz w:val="24"/>
          <w:szCs w:val="24"/>
        </w:rPr>
        <w:t>SOUTHERN DISTRICT OF TEXAS</w:t>
      </w:r>
    </w:p>
    <w:p w14:paraId="37150056" w14:textId="77777777" w:rsidR="005E0BCF" w:rsidRPr="002C527D" w:rsidRDefault="005E0BCF" w:rsidP="005E0BCF">
      <w:pPr>
        <w:pStyle w:val="CaptionHeader"/>
        <w:ind w:left="-90"/>
        <w:rPr>
          <w:rFonts w:cs="Times New Roman"/>
          <w:sz w:val="24"/>
          <w:szCs w:val="24"/>
        </w:rPr>
      </w:pPr>
      <w:r w:rsidRPr="002C527D">
        <w:rPr>
          <w:rFonts w:cs="Times New Roman"/>
          <w:sz w:val="24"/>
          <w:szCs w:val="24"/>
        </w:rPr>
        <w:t>___________________ DIVISION</w:t>
      </w:r>
    </w:p>
    <w:p w14:paraId="3BBAA39B" w14:textId="77777777" w:rsidR="005E0BCF" w:rsidRPr="002C527D" w:rsidRDefault="005E0BCF" w:rsidP="005E0BCF">
      <w:pPr>
        <w:ind w:left="-90"/>
        <w:jc w:val="center"/>
        <w:rPr>
          <w:sz w:val="24"/>
          <w:szCs w:val="24"/>
        </w:rPr>
      </w:pPr>
    </w:p>
    <w:p w14:paraId="02234C47" w14:textId="77777777" w:rsidR="005E0BCF" w:rsidRPr="002C527D" w:rsidRDefault="005E0BCF" w:rsidP="005E0BCF">
      <w:pPr>
        <w:ind w:left="-90"/>
        <w:jc w:val="center"/>
        <w:rPr>
          <w:sz w:val="24"/>
          <w:szCs w:val="24"/>
        </w:rPr>
      </w:pPr>
    </w:p>
    <w:p w14:paraId="1F31E08A" w14:textId="77777777" w:rsidR="005E0BCF" w:rsidRPr="002C527D" w:rsidRDefault="005E0BCF" w:rsidP="005E0BCF">
      <w:pPr>
        <w:tabs>
          <w:tab w:val="left" w:pos="3600"/>
          <w:tab w:val="center" w:pos="4680"/>
        </w:tabs>
        <w:spacing w:line="276" w:lineRule="auto"/>
        <w:ind w:left="-90"/>
        <w:jc w:val="both"/>
        <w:rPr>
          <w:sz w:val="24"/>
          <w:szCs w:val="24"/>
        </w:rPr>
      </w:pPr>
      <w:r w:rsidRPr="002C527D">
        <w:rPr>
          <w:sz w:val="24"/>
          <w:szCs w:val="24"/>
          <w:u w:val="single"/>
        </w:rPr>
        <w:tab/>
      </w:r>
      <w:r w:rsidRPr="002C527D">
        <w:rPr>
          <w:sz w:val="24"/>
          <w:szCs w:val="24"/>
        </w:rPr>
        <w:t>,</w:t>
      </w:r>
      <w:r w:rsidRPr="002C527D">
        <w:rPr>
          <w:sz w:val="24"/>
          <w:szCs w:val="24"/>
        </w:rPr>
        <w:tab/>
        <w:t>§</w:t>
      </w:r>
    </w:p>
    <w:p w14:paraId="577FD012" w14:textId="77777777" w:rsidR="005E0BCF" w:rsidRPr="002C527D" w:rsidRDefault="005E0BCF" w:rsidP="005E0BCF">
      <w:pPr>
        <w:tabs>
          <w:tab w:val="left" w:pos="1890"/>
          <w:tab w:val="center" w:pos="4680"/>
        </w:tabs>
        <w:spacing w:line="276" w:lineRule="auto"/>
        <w:ind w:left="-90"/>
        <w:jc w:val="both"/>
        <w:rPr>
          <w:sz w:val="24"/>
          <w:szCs w:val="24"/>
        </w:rPr>
      </w:pPr>
      <w:r w:rsidRPr="002C527D">
        <w:rPr>
          <w:sz w:val="24"/>
          <w:szCs w:val="24"/>
        </w:rPr>
        <w:tab/>
        <w:t>Plaintiff,</w:t>
      </w:r>
      <w:r w:rsidRPr="002C527D">
        <w:rPr>
          <w:sz w:val="24"/>
          <w:szCs w:val="24"/>
        </w:rPr>
        <w:tab/>
        <w:t>§</w:t>
      </w:r>
    </w:p>
    <w:p w14:paraId="5D5E2D63" w14:textId="77777777" w:rsidR="005E0BCF" w:rsidRPr="002C527D" w:rsidRDefault="005E0BCF" w:rsidP="005E0BCF">
      <w:pPr>
        <w:tabs>
          <w:tab w:val="left" w:pos="3600"/>
          <w:tab w:val="center" w:pos="4680"/>
        </w:tabs>
        <w:spacing w:line="276" w:lineRule="auto"/>
        <w:ind w:left="-90"/>
        <w:jc w:val="both"/>
        <w:rPr>
          <w:sz w:val="24"/>
          <w:szCs w:val="24"/>
        </w:rPr>
      </w:pPr>
      <w:r w:rsidRPr="002C527D">
        <w:rPr>
          <w:sz w:val="24"/>
          <w:szCs w:val="24"/>
        </w:rPr>
        <w:tab/>
      </w:r>
      <w:r w:rsidRPr="002C527D">
        <w:rPr>
          <w:sz w:val="24"/>
          <w:szCs w:val="24"/>
        </w:rPr>
        <w:tab/>
        <w:t>§</w:t>
      </w:r>
    </w:p>
    <w:p w14:paraId="0100098F" w14:textId="77777777" w:rsidR="005E0BCF" w:rsidRPr="002C527D" w:rsidRDefault="005E0BCF" w:rsidP="005E0BCF">
      <w:pPr>
        <w:tabs>
          <w:tab w:val="left" w:pos="3600"/>
          <w:tab w:val="center" w:pos="4680"/>
          <w:tab w:val="left" w:pos="5310"/>
          <w:tab w:val="right" w:pos="9270"/>
        </w:tabs>
        <w:spacing w:line="276" w:lineRule="auto"/>
        <w:ind w:left="-90"/>
        <w:jc w:val="both"/>
        <w:rPr>
          <w:sz w:val="24"/>
          <w:szCs w:val="24"/>
          <w:u w:val="single"/>
        </w:rPr>
      </w:pPr>
      <w:r w:rsidRPr="002C527D">
        <w:rPr>
          <w:sz w:val="24"/>
          <w:szCs w:val="24"/>
        </w:rPr>
        <w:t>v.</w:t>
      </w:r>
      <w:r w:rsidRPr="002C527D">
        <w:rPr>
          <w:sz w:val="24"/>
          <w:szCs w:val="24"/>
        </w:rPr>
        <w:tab/>
      </w:r>
      <w:r w:rsidRPr="002C527D">
        <w:rPr>
          <w:sz w:val="24"/>
          <w:szCs w:val="24"/>
        </w:rPr>
        <w:tab/>
        <w:t>§</w:t>
      </w:r>
      <w:r w:rsidRPr="002C527D">
        <w:rPr>
          <w:sz w:val="24"/>
          <w:szCs w:val="24"/>
        </w:rPr>
        <w:tab/>
        <w:t xml:space="preserve">CIVIL ACTION NO. </w:t>
      </w:r>
      <w:r w:rsidRPr="002C527D">
        <w:rPr>
          <w:sz w:val="24"/>
          <w:szCs w:val="24"/>
          <w:u w:val="single"/>
        </w:rPr>
        <w:tab/>
      </w:r>
    </w:p>
    <w:p w14:paraId="797B5736" w14:textId="77777777" w:rsidR="005E0BCF" w:rsidRPr="002C527D" w:rsidRDefault="005E0BCF" w:rsidP="005E0BCF">
      <w:pPr>
        <w:tabs>
          <w:tab w:val="left" w:pos="3600"/>
          <w:tab w:val="center" w:pos="4680"/>
        </w:tabs>
        <w:spacing w:line="276" w:lineRule="auto"/>
        <w:ind w:left="-90"/>
        <w:jc w:val="both"/>
        <w:rPr>
          <w:sz w:val="24"/>
          <w:szCs w:val="24"/>
        </w:rPr>
      </w:pPr>
      <w:r w:rsidRPr="002C527D">
        <w:rPr>
          <w:sz w:val="24"/>
          <w:szCs w:val="24"/>
        </w:rPr>
        <w:tab/>
      </w:r>
      <w:r w:rsidRPr="002C527D">
        <w:rPr>
          <w:sz w:val="24"/>
          <w:szCs w:val="24"/>
        </w:rPr>
        <w:tab/>
        <w:t>§</w:t>
      </w:r>
    </w:p>
    <w:p w14:paraId="0BCDAF87" w14:textId="77777777" w:rsidR="005E0BCF" w:rsidRPr="002C527D" w:rsidRDefault="005E0BCF" w:rsidP="005E0BCF">
      <w:pPr>
        <w:tabs>
          <w:tab w:val="left" w:pos="3600"/>
          <w:tab w:val="center" w:pos="4680"/>
        </w:tabs>
        <w:spacing w:line="276" w:lineRule="auto"/>
        <w:ind w:left="-90"/>
        <w:jc w:val="both"/>
        <w:rPr>
          <w:sz w:val="24"/>
          <w:szCs w:val="24"/>
        </w:rPr>
      </w:pPr>
      <w:r w:rsidRPr="002C527D">
        <w:rPr>
          <w:sz w:val="24"/>
          <w:szCs w:val="24"/>
          <w:u w:val="single"/>
        </w:rPr>
        <w:tab/>
      </w:r>
      <w:r w:rsidRPr="002C527D">
        <w:rPr>
          <w:sz w:val="24"/>
          <w:szCs w:val="24"/>
        </w:rPr>
        <w:t>,</w:t>
      </w:r>
      <w:r w:rsidRPr="002C527D">
        <w:rPr>
          <w:sz w:val="24"/>
          <w:szCs w:val="24"/>
        </w:rPr>
        <w:tab/>
        <w:t>§</w:t>
      </w:r>
    </w:p>
    <w:p w14:paraId="6CD38543" w14:textId="77777777" w:rsidR="005E0BCF" w:rsidRPr="002C527D" w:rsidRDefault="005E0BCF" w:rsidP="005E0BCF">
      <w:pPr>
        <w:tabs>
          <w:tab w:val="left" w:pos="1890"/>
          <w:tab w:val="center" w:pos="4680"/>
        </w:tabs>
        <w:spacing w:line="276" w:lineRule="auto"/>
        <w:ind w:left="-90"/>
        <w:jc w:val="both"/>
        <w:rPr>
          <w:sz w:val="24"/>
          <w:szCs w:val="24"/>
        </w:rPr>
      </w:pPr>
      <w:r w:rsidRPr="002C527D">
        <w:rPr>
          <w:sz w:val="24"/>
          <w:szCs w:val="24"/>
        </w:rPr>
        <w:tab/>
        <w:t>Defendant.</w:t>
      </w:r>
      <w:r w:rsidRPr="002C527D">
        <w:rPr>
          <w:sz w:val="24"/>
          <w:szCs w:val="24"/>
        </w:rPr>
        <w:tab/>
        <w:t>§</w:t>
      </w:r>
    </w:p>
    <w:p w14:paraId="6704A6AA" w14:textId="77777777" w:rsidR="00F03153" w:rsidRDefault="00F03153" w:rsidP="005E0BCF">
      <w:pPr>
        <w:pStyle w:val="BodyText"/>
        <w:rPr>
          <w:sz w:val="26"/>
        </w:rPr>
      </w:pPr>
    </w:p>
    <w:p w14:paraId="55C1034B" w14:textId="77777777" w:rsidR="00F03153" w:rsidRDefault="00DE7ED7" w:rsidP="00395762">
      <w:pPr>
        <w:jc w:val="center"/>
        <w:rPr>
          <w:b/>
          <w:sz w:val="24"/>
        </w:rPr>
      </w:pPr>
      <w:r>
        <w:rPr>
          <w:b/>
          <w:sz w:val="24"/>
        </w:rPr>
        <w:t>PATENT CASE SCHEDULING ORDER TEMPLATE</w:t>
      </w:r>
    </w:p>
    <w:p w14:paraId="68A837E6" w14:textId="77777777" w:rsidR="00F03153" w:rsidRDefault="00F03153" w:rsidP="00395762">
      <w:pPr>
        <w:pStyle w:val="BodyText"/>
        <w:spacing w:before="3"/>
        <w:rPr>
          <w:b/>
          <w:sz w:val="25"/>
        </w:rPr>
      </w:pPr>
    </w:p>
    <w:p w14:paraId="187562BA" w14:textId="77777777" w:rsidR="00F03153" w:rsidRDefault="00003EEA" w:rsidP="00395762">
      <w:pPr>
        <w:pStyle w:val="BodyText"/>
        <w:spacing w:line="369" w:lineRule="auto"/>
        <w:ind w:firstLine="720"/>
        <w:jc w:val="both"/>
      </w:pPr>
      <w:r>
        <w:pict w14:anchorId="639A0C04">
          <v:rect id="_x0000_s1027" style="position:absolute;left:0;text-align:left;margin-left:546.25pt;margin-top:114.3pt;width:3pt;height:1.2pt;z-index:-252033024;mso-position-horizontal-relative:page" fillcolor="black" stroked="f">
            <w10:wrap anchorx="page"/>
          </v:rect>
        </w:pict>
      </w:r>
      <w:r w:rsidR="00DE7ED7">
        <w:t xml:space="preserve">It is hereby </w:t>
      </w:r>
      <w:r w:rsidR="00DE7ED7">
        <w:rPr>
          <w:b/>
        </w:rPr>
        <w:t xml:space="preserve">ORDERED </w:t>
      </w:r>
      <w:r w:rsidR="00DE7ED7">
        <w:t>that the following schedule and the Rules of Practice for Patent Cases in the Southern District of Texas will apply in this case:</w:t>
      </w:r>
    </w:p>
    <w:p w14:paraId="6A5929D2" w14:textId="77777777" w:rsidR="00F03153" w:rsidRDefault="00F03153">
      <w:pPr>
        <w:pStyle w:val="BodyText"/>
        <w:spacing w:before="5"/>
      </w:pPr>
    </w:p>
    <w:tbl>
      <w:tblPr>
        <w:tblW w:w="10350" w:type="dxa"/>
        <w:tblInd w:w="-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3690"/>
        <w:gridCol w:w="6030"/>
      </w:tblGrid>
      <w:tr w:rsidR="00F03153" w14:paraId="7EC37C71" w14:textId="77777777" w:rsidTr="00B50776">
        <w:trPr>
          <w:trHeight w:val="740"/>
        </w:trPr>
        <w:tc>
          <w:tcPr>
            <w:tcW w:w="630" w:type="dxa"/>
          </w:tcPr>
          <w:p w14:paraId="79A65C97" w14:textId="77777777" w:rsidR="00F03153" w:rsidRDefault="00DE7E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90" w:type="dxa"/>
          </w:tcPr>
          <w:p w14:paraId="7E3AFDFE" w14:textId="77777777" w:rsidR="00F03153" w:rsidRDefault="00DE7ED7">
            <w:pPr>
              <w:pStyle w:val="TableParagraph"/>
              <w:spacing w:before="125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[Date to be provided by Court]</w:t>
            </w:r>
          </w:p>
        </w:tc>
        <w:tc>
          <w:tcPr>
            <w:tcW w:w="6030" w:type="dxa"/>
          </w:tcPr>
          <w:p w14:paraId="382F0444" w14:textId="77777777" w:rsidR="00F03153" w:rsidRDefault="00DE7ED7">
            <w:pPr>
              <w:pStyle w:val="TableParagraph"/>
              <w:spacing w:before="125"/>
              <w:rPr>
                <w:b/>
                <w:sz w:val="24"/>
              </w:rPr>
            </w:pPr>
            <w:r>
              <w:rPr>
                <w:b/>
                <w:sz w:val="24"/>
              </w:rPr>
              <w:t>Scheduling Conference</w:t>
            </w:r>
          </w:p>
        </w:tc>
      </w:tr>
      <w:tr w:rsidR="00F03153" w14:paraId="7CF1DE1A" w14:textId="77777777" w:rsidTr="00B50776">
        <w:trPr>
          <w:trHeight w:val="1247"/>
        </w:trPr>
        <w:tc>
          <w:tcPr>
            <w:tcW w:w="630" w:type="dxa"/>
            <w:tcBorders>
              <w:bottom w:val="nil"/>
            </w:tcBorders>
          </w:tcPr>
          <w:p w14:paraId="2C89EFCA" w14:textId="77777777" w:rsidR="00F03153" w:rsidRDefault="00DE7E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0" w:type="dxa"/>
            <w:tcBorders>
              <w:bottom w:val="nil"/>
            </w:tcBorders>
          </w:tcPr>
          <w:p w14:paraId="42C0F239" w14:textId="77777777" w:rsidR="00F03153" w:rsidRDefault="00DE7ED7">
            <w:pPr>
              <w:pStyle w:val="TableParagraph"/>
              <w:spacing w:line="242" w:lineRule="auto"/>
              <w:ind w:left="119" w:right="1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The following time frames are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suggestions and parties may agree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to alter them as the case requires.</w:t>
            </w:r>
          </w:p>
        </w:tc>
        <w:tc>
          <w:tcPr>
            <w:tcW w:w="6030" w:type="dxa"/>
            <w:tcBorders>
              <w:bottom w:val="nil"/>
            </w:tcBorders>
          </w:tcPr>
          <w:p w14:paraId="7F194660" w14:textId="77777777" w:rsidR="00F03153" w:rsidRDefault="00DE7ED7">
            <w:pPr>
              <w:pStyle w:val="TableParagraph"/>
              <w:spacing w:before="125"/>
              <w:rPr>
                <w:b/>
                <w:sz w:val="24"/>
              </w:rPr>
            </w:pPr>
            <w:r>
              <w:rPr>
                <w:b/>
                <w:sz w:val="24"/>
              </w:rPr>
              <w:t>PRELIMINARY INFRINGEMENT CONTENTIONS</w:t>
            </w:r>
          </w:p>
          <w:p w14:paraId="07ADD0A2" w14:textId="77777777" w:rsidR="00F03153" w:rsidRDefault="00DE7ED7">
            <w:pPr>
              <w:pStyle w:val="TableParagraph"/>
              <w:spacing w:before="2" w:line="247" w:lineRule="auto"/>
              <w:ind w:right="94"/>
              <w:rPr>
                <w:sz w:val="24"/>
              </w:rPr>
            </w:pPr>
            <w:r>
              <w:rPr>
                <w:sz w:val="24"/>
              </w:rPr>
              <w:t xml:space="preserve">Comply with P.R. 3-1 and P.R. 3-2. After this date, it is </w:t>
            </w:r>
            <w:proofErr w:type="gramStart"/>
            <w:r>
              <w:rPr>
                <w:sz w:val="24"/>
              </w:rPr>
              <w:t>necessary  to</w:t>
            </w:r>
            <w:proofErr w:type="gramEnd"/>
            <w:r>
              <w:rPr>
                <w:sz w:val="24"/>
              </w:rPr>
              <w:t xml:space="preserve">  obtain  leave  of  court  to  add  and/or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amend</w:t>
            </w:r>
          </w:p>
          <w:p w14:paraId="32297ECA" w14:textId="77777777" w:rsidR="00F03153" w:rsidRDefault="00DE7ED7">
            <w:pPr>
              <w:pStyle w:val="TableParagraph"/>
              <w:spacing w:before="0" w:line="255" w:lineRule="exact"/>
              <w:rPr>
                <w:sz w:val="24"/>
              </w:rPr>
            </w:pPr>
            <w:r>
              <w:rPr>
                <w:sz w:val="24"/>
              </w:rPr>
              <w:t>infringement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contentions,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pursuant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Patent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(P.R.)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3-7.</w:t>
            </w:r>
          </w:p>
        </w:tc>
      </w:tr>
      <w:tr w:rsidR="00F03153" w14:paraId="0940DF13" w14:textId="77777777" w:rsidTr="00B50776">
        <w:trPr>
          <w:trHeight w:val="285"/>
        </w:trPr>
        <w:tc>
          <w:tcPr>
            <w:tcW w:w="630" w:type="dxa"/>
            <w:tcBorders>
              <w:top w:val="nil"/>
              <w:bottom w:val="nil"/>
            </w:tcBorders>
          </w:tcPr>
          <w:p w14:paraId="65E279AA" w14:textId="77777777" w:rsidR="00F03153" w:rsidRDefault="00F0315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</w:tcPr>
          <w:p w14:paraId="3C625017" w14:textId="77777777" w:rsidR="00F03153" w:rsidRDefault="00DE7ED7">
            <w:pPr>
              <w:pStyle w:val="TableParagraph"/>
              <w:spacing w:before="0"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[2 weeks after Scheduling Conf.]</w:t>
            </w:r>
          </w:p>
        </w:tc>
        <w:tc>
          <w:tcPr>
            <w:tcW w:w="6030" w:type="dxa"/>
            <w:tcBorders>
              <w:top w:val="nil"/>
              <w:bottom w:val="nil"/>
            </w:tcBorders>
          </w:tcPr>
          <w:p w14:paraId="22A75A53" w14:textId="77777777" w:rsidR="00F03153" w:rsidRDefault="00F0315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03153" w14:paraId="1D96486F" w14:textId="77777777" w:rsidTr="00B50776">
        <w:trPr>
          <w:trHeight w:val="1415"/>
        </w:trPr>
        <w:tc>
          <w:tcPr>
            <w:tcW w:w="630" w:type="dxa"/>
            <w:tcBorders>
              <w:top w:val="nil"/>
            </w:tcBorders>
          </w:tcPr>
          <w:p w14:paraId="18BA82DE" w14:textId="77777777" w:rsidR="00F03153" w:rsidRDefault="00F0315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690" w:type="dxa"/>
            <w:tcBorders>
              <w:top w:val="nil"/>
            </w:tcBorders>
          </w:tcPr>
          <w:p w14:paraId="463B4382" w14:textId="77777777" w:rsidR="00F03153" w:rsidRDefault="00F0315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030" w:type="dxa"/>
            <w:tcBorders>
              <w:top w:val="nil"/>
            </w:tcBorders>
          </w:tcPr>
          <w:p w14:paraId="6A99A94A" w14:textId="77777777" w:rsidR="00F03153" w:rsidRDefault="00DE7ED7">
            <w:pPr>
              <w:pStyle w:val="TableParagraph"/>
              <w:tabs>
                <w:tab w:val="left" w:pos="916"/>
                <w:tab w:val="left" w:pos="2700"/>
                <w:tab w:val="left" w:pos="3960"/>
                <w:tab w:val="left" w:pos="4541"/>
                <w:tab w:val="left" w:pos="5280"/>
              </w:tabs>
              <w:spacing w:before="8" w:line="247" w:lineRule="auto"/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JOIN</w:t>
            </w:r>
            <w:r>
              <w:rPr>
                <w:b/>
                <w:sz w:val="24"/>
              </w:rPr>
              <w:tab/>
              <w:t>ADDITIONAL</w:t>
            </w:r>
            <w:r>
              <w:rPr>
                <w:b/>
                <w:sz w:val="24"/>
              </w:rPr>
              <w:tab/>
              <w:t>PARTIES</w:t>
            </w:r>
            <w:r>
              <w:rPr>
                <w:b/>
                <w:sz w:val="24"/>
              </w:rPr>
              <w:tab/>
              <w:t>OR</w:t>
            </w:r>
            <w:r>
              <w:rPr>
                <w:b/>
                <w:sz w:val="24"/>
              </w:rPr>
              <w:tab/>
              <w:t>ADD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7"/>
                <w:sz w:val="24"/>
              </w:rPr>
              <w:t xml:space="preserve">NEW </w:t>
            </w:r>
            <w:r>
              <w:rPr>
                <w:b/>
                <w:sz w:val="24"/>
              </w:rPr>
              <w:t>PATENTS AND/OR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CLAIMS</w:t>
            </w:r>
          </w:p>
          <w:p w14:paraId="24007EA2" w14:textId="77777777" w:rsidR="00F03153" w:rsidRDefault="00DE7ED7">
            <w:pPr>
              <w:pStyle w:val="TableParagraph"/>
              <w:spacing w:before="0" w:line="269" w:lineRule="exact"/>
              <w:rPr>
                <w:sz w:val="24"/>
              </w:rPr>
            </w:pPr>
            <w:r>
              <w:rPr>
                <w:sz w:val="24"/>
              </w:rPr>
              <w:t>It is not necessary to file a motion to join additional parties</w:t>
            </w:r>
          </w:p>
          <w:p w14:paraId="4206E544" w14:textId="77777777" w:rsidR="00F03153" w:rsidRDefault="00DE7ED7">
            <w:pPr>
              <w:pStyle w:val="TableParagraph"/>
              <w:spacing w:before="3" w:line="280" w:lineRule="atLeast"/>
              <w:ind w:right="16"/>
              <w:rPr>
                <w:sz w:val="24"/>
              </w:rPr>
            </w:pPr>
            <w:r>
              <w:rPr>
                <w:sz w:val="24"/>
              </w:rPr>
              <w:t>before this date. Thereafter, it is necessary to obtain leave of court.</w:t>
            </w:r>
          </w:p>
        </w:tc>
      </w:tr>
      <w:tr w:rsidR="00F03153" w14:paraId="0F1097B9" w14:textId="77777777" w:rsidTr="00B50776">
        <w:trPr>
          <w:trHeight w:val="2949"/>
        </w:trPr>
        <w:tc>
          <w:tcPr>
            <w:tcW w:w="630" w:type="dxa"/>
          </w:tcPr>
          <w:p w14:paraId="29657EED" w14:textId="77777777" w:rsidR="00F03153" w:rsidRDefault="00DE7E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0" w:type="dxa"/>
          </w:tcPr>
          <w:p w14:paraId="35C31135" w14:textId="77777777" w:rsidR="00F03153" w:rsidRDefault="00DE7E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[6 weeks after # 1]</w:t>
            </w:r>
          </w:p>
        </w:tc>
        <w:tc>
          <w:tcPr>
            <w:tcW w:w="6030" w:type="dxa"/>
          </w:tcPr>
          <w:p w14:paraId="1777E032" w14:textId="77777777" w:rsidR="00F03153" w:rsidRDefault="00DE7ED7">
            <w:pPr>
              <w:pStyle w:val="TableParagraph"/>
              <w:spacing w:before="1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PRELIMINARY INVALIDITY CONTENTIONS</w:t>
            </w:r>
          </w:p>
          <w:p w14:paraId="6CE08BA5" w14:textId="77777777" w:rsidR="00F03153" w:rsidRDefault="00DE7ED7">
            <w:pPr>
              <w:pStyle w:val="TableParagraph"/>
              <w:spacing w:before="2" w:line="24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Comply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P.R.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3-3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3-4.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After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this</w:t>
            </w:r>
            <w:r>
              <w:rPr>
                <w:i/>
                <w:spacing w:val="-1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date</w:t>
            </w:r>
            <w:r>
              <w:rPr>
                <w:sz w:val="24"/>
                <w:u w:val="single"/>
              </w:rPr>
              <w:t>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necessary to obtain leave of Court to add and/or amend invalidity contentions, pursuant to P.R.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3-7.</w:t>
            </w:r>
          </w:p>
          <w:p w14:paraId="7D5A1C98" w14:textId="77777777" w:rsidR="00F03153" w:rsidRDefault="00F03153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14:paraId="0507E38A" w14:textId="77777777" w:rsidR="00F03153" w:rsidRDefault="00DE7ED7">
            <w:pPr>
              <w:pStyle w:val="TableParagraph"/>
              <w:spacing w:befor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INEQUITABLE CONDUCT ALLEGATIONS</w:t>
            </w:r>
          </w:p>
          <w:p w14:paraId="1AB0E367" w14:textId="77777777" w:rsidR="00F03153" w:rsidRDefault="00DE7ED7">
            <w:pPr>
              <w:pStyle w:val="TableParagraph"/>
              <w:spacing w:before="0" w:line="28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Before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leave to add inequitable conduct allegations. Thereafter, it is necessary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obtain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leave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court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add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inequitable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conduct allegations.</w:t>
            </w:r>
          </w:p>
        </w:tc>
      </w:tr>
    </w:tbl>
    <w:p w14:paraId="0A995B9E" w14:textId="77777777" w:rsidR="00F03153" w:rsidRDefault="00F03153">
      <w:pPr>
        <w:spacing w:line="284" w:lineRule="exact"/>
        <w:jc w:val="both"/>
        <w:rPr>
          <w:sz w:val="24"/>
        </w:rPr>
        <w:sectPr w:rsidR="00F03153" w:rsidSect="005E0BCF">
          <w:footerReference w:type="default" r:id="rId6"/>
          <w:type w:val="continuous"/>
          <w:pgSz w:w="12240" w:h="15840"/>
          <w:pgMar w:top="1500" w:right="1350" w:bottom="920" w:left="1530" w:header="720" w:footer="723" w:gutter="0"/>
          <w:pgNumType w:start="1"/>
          <w:cols w:space="720"/>
        </w:sectPr>
      </w:pPr>
    </w:p>
    <w:p w14:paraId="385C73D9" w14:textId="77777777" w:rsidR="00F03153" w:rsidRDefault="00F03153">
      <w:pPr>
        <w:pStyle w:val="BodyText"/>
        <w:spacing w:before="4" w:after="1"/>
        <w:rPr>
          <w:sz w:val="19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3744"/>
        <w:gridCol w:w="5974"/>
      </w:tblGrid>
      <w:tr w:rsidR="00F03153" w14:paraId="5483F86A" w14:textId="77777777">
        <w:trPr>
          <w:trHeight w:val="1249"/>
        </w:trPr>
        <w:tc>
          <w:tcPr>
            <w:tcW w:w="631" w:type="dxa"/>
          </w:tcPr>
          <w:p w14:paraId="4DD50F31" w14:textId="77777777" w:rsidR="00F03153" w:rsidRDefault="00DE7E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44" w:type="dxa"/>
          </w:tcPr>
          <w:p w14:paraId="01B4AFF5" w14:textId="77777777" w:rsidR="00F03153" w:rsidRDefault="00DE7E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[2 weeks after # 2]</w:t>
            </w:r>
          </w:p>
        </w:tc>
        <w:tc>
          <w:tcPr>
            <w:tcW w:w="5974" w:type="dxa"/>
          </w:tcPr>
          <w:p w14:paraId="0BCF05BA" w14:textId="77777777" w:rsidR="00F03153" w:rsidRDefault="00DE7ED7">
            <w:pPr>
              <w:pStyle w:val="TableParagraph"/>
              <w:spacing w:before="124" w:line="24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EXCHANGE PROPOSED TERMS AND CLAIM ELEMENTS FOR CONSTRUCTION</w:t>
            </w:r>
          </w:p>
          <w:p w14:paraId="201B5B22" w14:textId="77777777" w:rsidR="00F03153" w:rsidRDefault="00DE7ED7">
            <w:pPr>
              <w:pStyle w:val="TableParagraph"/>
              <w:spacing w:before="0" w:line="269" w:lineRule="exact"/>
              <w:rPr>
                <w:sz w:val="24"/>
              </w:rPr>
            </w:pPr>
            <w:r>
              <w:rPr>
                <w:sz w:val="24"/>
              </w:rPr>
              <w:t>Comply with P.R. 4-1.</w:t>
            </w:r>
          </w:p>
        </w:tc>
      </w:tr>
      <w:tr w:rsidR="00F03153" w14:paraId="2C23A1C6" w14:textId="77777777">
        <w:trPr>
          <w:trHeight w:val="1306"/>
        </w:trPr>
        <w:tc>
          <w:tcPr>
            <w:tcW w:w="631" w:type="dxa"/>
          </w:tcPr>
          <w:p w14:paraId="65DDD9A1" w14:textId="77777777" w:rsidR="00F03153" w:rsidRDefault="00DE7E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44" w:type="dxa"/>
          </w:tcPr>
          <w:p w14:paraId="0AF2D2DA" w14:textId="77777777" w:rsidR="00F03153" w:rsidRDefault="00DE7E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[3 weeks after # 3]</w:t>
            </w:r>
          </w:p>
        </w:tc>
        <w:tc>
          <w:tcPr>
            <w:tcW w:w="5974" w:type="dxa"/>
          </w:tcPr>
          <w:p w14:paraId="208FB51D" w14:textId="77777777" w:rsidR="00F03153" w:rsidRDefault="00DE7ED7">
            <w:pPr>
              <w:pStyle w:val="TableParagraph"/>
              <w:spacing w:before="124" w:line="247" w:lineRule="auto"/>
              <w:ind w:right="419"/>
              <w:rPr>
                <w:b/>
                <w:sz w:val="24"/>
              </w:rPr>
            </w:pPr>
            <w:r>
              <w:rPr>
                <w:b/>
                <w:sz w:val="24"/>
              </w:rPr>
              <w:t>EXCHANGE PRELIMINARY CLAIM CONSTRUCTIONS AND EXTRINSIC EVIDENCE</w:t>
            </w:r>
          </w:p>
          <w:p w14:paraId="4423CAB0" w14:textId="77777777" w:rsidR="00F03153" w:rsidRDefault="00DE7ED7">
            <w:pPr>
              <w:pStyle w:val="TableParagraph"/>
              <w:spacing w:before="0" w:line="269" w:lineRule="exact"/>
              <w:rPr>
                <w:sz w:val="24"/>
              </w:rPr>
            </w:pPr>
            <w:r>
              <w:rPr>
                <w:sz w:val="24"/>
              </w:rPr>
              <w:t>Comply with P.R. 4-2.</w:t>
            </w:r>
          </w:p>
        </w:tc>
      </w:tr>
      <w:tr w:rsidR="00F03153" w14:paraId="5736A2A4" w14:textId="77777777">
        <w:trPr>
          <w:trHeight w:val="1249"/>
        </w:trPr>
        <w:tc>
          <w:tcPr>
            <w:tcW w:w="631" w:type="dxa"/>
          </w:tcPr>
          <w:p w14:paraId="6E01E89E" w14:textId="77777777" w:rsidR="00F03153" w:rsidRDefault="00DE7E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44" w:type="dxa"/>
          </w:tcPr>
          <w:p w14:paraId="5A45DE5F" w14:textId="77777777" w:rsidR="00F03153" w:rsidRDefault="00DE7E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[9 weeks after # 2]</w:t>
            </w:r>
          </w:p>
        </w:tc>
        <w:tc>
          <w:tcPr>
            <w:tcW w:w="5974" w:type="dxa"/>
          </w:tcPr>
          <w:p w14:paraId="4570CEC8" w14:textId="77777777" w:rsidR="00F03153" w:rsidRDefault="00DE7ED7">
            <w:pPr>
              <w:pStyle w:val="TableParagraph"/>
              <w:spacing w:before="125" w:line="247" w:lineRule="auto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JOINT CLAIM CONSTRUCTION AND </w:t>
            </w:r>
            <w:r>
              <w:rPr>
                <w:b/>
                <w:spacing w:val="-5"/>
                <w:sz w:val="24"/>
              </w:rPr>
              <w:t xml:space="preserve">PREHEARING </w:t>
            </w:r>
            <w:r>
              <w:rPr>
                <w:b/>
                <w:sz w:val="24"/>
              </w:rPr>
              <w:t>STATEMENT</w:t>
            </w:r>
          </w:p>
          <w:p w14:paraId="13B9BA8E" w14:textId="77777777" w:rsidR="00F03153" w:rsidRDefault="00DE7ED7">
            <w:pPr>
              <w:pStyle w:val="TableParagraph"/>
              <w:spacing w:before="0" w:line="269" w:lineRule="exact"/>
              <w:rPr>
                <w:sz w:val="24"/>
              </w:rPr>
            </w:pPr>
            <w:r>
              <w:rPr>
                <w:sz w:val="24"/>
              </w:rPr>
              <w:t>Comply with P.R. 4-3.</w:t>
            </w:r>
          </w:p>
        </w:tc>
      </w:tr>
      <w:tr w:rsidR="00F03153" w14:paraId="0E5F91E0" w14:textId="77777777">
        <w:trPr>
          <w:trHeight w:val="1307"/>
        </w:trPr>
        <w:tc>
          <w:tcPr>
            <w:tcW w:w="631" w:type="dxa"/>
          </w:tcPr>
          <w:p w14:paraId="660A4B3D" w14:textId="77777777" w:rsidR="00F03153" w:rsidRDefault="00DE7E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44" w:type="dxa"/>
          </w:tcPr>
          <w:p w14:paraId="33F53EF3" w14:textId="77777777" w:rsidR="00F03153" w:rsidRDefault="00DE7E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[matches # 5]</w:t>
            </w:r>
          </w:p>
        </w:tc>
        <w:tc>
          <w:tcPr>
            <w:tcW w:w="5974" w:type="dxa"/>
          </w:tcPr>
          <w:p w14:paraId="627CB74F" w14:textId="77777777" w:rsidR="00F03153" w:rsidRDefault="00DE7ED7">
            <w:pPr>
              <w:pStyle w:val="TableParagraph"/>
              <w:spacing w:before="124"/>
              <w:rPr>
                <w:b/>
                <w:sz w:val="24"/>
              </w:rPr>
            </w:pPr>
            <w:r>
              <w:rPr>
                <w:b/>
                <w:sz w:val="24"/>
              </w:rPr>
              <w:t>AMEND PLEADINGS</w:t>
            </w:r>
          </w:p>
          <w:p w14:paraId="65913307" w14:textId="77777777" w:rsidR="00F03153" w:rsidRDefault="00DE7ED7">
            <w:pPr>
              <w:pStyle w:val="TableParagraph"/>
              <w:spacing w:before="3" w:line="247" w:lineRule="auto"/>
              <w:rPr>
                <w:sz w:val="24"/>
              </w:rPr>
            </w:pPr>
            <w:r>
              <w:rPr>
                <w:spacing w:val="-3"/>
                <w:sz w:val="24"/>
              </w:rPr>
              <w:t>It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Motion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Leave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Amend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before </w:t>
            </w:r>
            <w:r>
              <w:rPr>
                <w:sz w:val="24"/>
              </w:rPr>
              <w:t>the deadline to amend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pleadings.</w:t>
            </w:r>
          </w:p>
        </w:tc>
      </w:tr>
      <w:tr w:rsidR="00F03153" w14:paraId="352D782B" w14:textId="77777777">
        <w:trPr>
          <w:trHeight w:val="1364"/>
        </w:trPr>
        <w:tc>
          <w:tcPr>
            <w:tcW w:w="631" w:type="dxa"/>
          </w:tcPr>
          <w:p w14:paraId="036BFB4C" w14:textId="77777777" w:rsidR="00F03153" w:rsidRDefault="00DE7E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44" w:type="dxa"/>
          </w:tcPr>
          <w:p w14:paraId="60943992" w14:textId="77777777" w:rsidR="00F03153" w:rsidRDefault="00DE7E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[21 weeks after Scheduling Conf.]</w:t>
            </w:r>
          </w:p>
        </w:tc>
        <w:tc>
          <w:tcPr>
            <w:tcW w:w="5974" w:type="dxa"/>
          </w:tcPr>
          <w:p w14:paraId="31718143" w14:textId="77777777" w:rsidR="00F03153" w:rsidRDefault="00DE7ED7">
            <w:pPr>
              <w:pStyle w:val="TableParagraph"/>
              <w:spacing w:before="125" w:line="247" w:lineRule="auto"/>
              <w:ind w:right="1740"/>
              <w:rPr>
                <w:b/>
                <w:sz w:val="24"/>
              </w:rPr>
            </w:pPr>
            <w:r>
              <w:rPr>
                <w:b/>
                <w:sz w:val="24"/>
              </w:rPr>
              <w:t>DISCOVERY DEADLINE ON CLAIM CONSTRUCTION ISSUES</w:t>
            </w:r>
          </w:p>
          <w:p w14:paraId="6A78BE67" w14:textId="77777777" w:rsidR="00F03153" w:rsidRDefault="00DE7ED7">
            <w:pPr>
              <w:pStyle w:val="TableParagraph"/>
              <w:spacing w:before="0" w:line="269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See </w:t>
            </w:r>
            <w:r>
              <w:rPr>
                <w:sz w:val="24"/>
              </w:rPr>
              <w:t>P.R. 4-4.</w:t>
            </w:r>
          </w:p>
        </w:tc>
      </w:tr>
      <w:tr w:rsidR="00F03153" w14:paraId="69798005" w14:textId="77777777">
        <w:trPr>
          <w:trHeight w:val="1024"/>
        </w:trPr>
        <w:tc>
          <w:tcPr>
            <w:tcW w:w="631" w:type="dxa"/>
          </w:tcPr>
          <w:p w14:paraId="2C67E20A" w14:textId="77777777" w:rsidR="00F03153" w:rsidRDefault="00DE7E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44" w:type="dxa"/>
          </w:tcPr>
          <w:p w14:paraId="285759FF" w14:textId="77777777" w:rsidR="00F03153" w:rsidRDefault="00DE7E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[1 week after # 7]</w:t>
            </w:r>
          </w:p>
        </w:tc>
        <w:tc>
          <w:tcPr>
            <w:tcW w:w="5974" w:type="dxa"/>
          </w:tcPr>
          <w:p w14:paraId="3A24669A" w14:textId="77777777" w:rsidR="00F03153" w:rsidRDefault="00DE7ED7">
            <w:pPr>
              <w:pStyle w:val="TableParagraph"/>
              <w:spacing w:before="125"/>
              <w:rPr>
                <w:b/>
                <w:sz w:val="24"/>
              </w:rPr>
            </w:pPr>
            <w:r>
              <w:rPr>
                <w:b/>
                <w:sz w:val="24"/>
              </w:rPr>
              <w:t>TECHNOLOGY TUTORIAL DEADLINE</w:t>
            </w:r>
          </w:p>
          <w:p w14:paraId="2180E90E" w14:textId="77777777" w:rsidR="00F03153" w:rsidRDefault="00DE7ED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Provide Court with technology tutorials (optional).</w:t>
            </w:r>
          </w:p>
        </w:tc>
      </w:tr>
      <w:tr w:rsidR="00F03153" w14:paraId="63B7FBE9" w14:textId="77777777">
        <w:trPr>
          <w:trHeight w:val="740"/>
        </w:trPr>
        <w:tc>
          <w:tcPr>
            <w:tcW w:w="631" w:type="dxa"/>
          </w:tcPr>
          <w:p w14:paraId="75313A06" w14:textId="77777777" w:rsidR="00F03153" w:rsidRDefault="00DE7E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44" w:type="dxa"/>
          </w:tcPr>
          <w:p w14:paraId="7C8BDBD5" w14:textId="77777777" w:rsidR="00F03153" w:rsidRDefault="00DE7E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[3 weeks after # 7]</w:t>
            </w:r>
          </w:p>
        </w:tc>
        <w:tc>
          <w:tcPr>
            <w:tcW w:w="5974" w:type="dxa"/>
          </w:tcPr>
          <w:p w14:paraId="1C7D6AB3" w14:textId="77777777" w:rsidR="00F03153" w:rsidRDefault="00DE7ED7">
            <w:pPr>
              <w:pStyle w:val="TableParagraph"/>
              <w:spacing w:before="125"/>
              <w:rPr>
                <w:b/>
                <w:sz w:val="24"/>
              </w:rPr>
            </w:pPr>
            <w:r>
              <w:rPr>
                <w:b/>
                <w:sz w:val="24"/>
              </w:rPr>
              <w:t>OPENING CLAIM CONSTRUCTION BRIEF</w:t>
            </w:r>
          </w:p>
          <w:p w14:paraId="1273134C" w14:textId="77777777" w:rsidR="00F03153" w:rsidRDefault="00DE7ED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Comply with P.R. 4-5(a)(1).</w:t>
            </w:r>
          </w:p>
        </w:tc>
      </w:tr>
      <w:tr w:rsidR="00F03153" w14:paraId="62ABA2F4" w14:textId="77777777">
        <w:trPr>
          <w:trHeight w:val="966"/>
        </w:trPr>
        <w:tc>
          <w:tcPr>
            <w:tcW w:w="631" w:type="dxa"/>
          </w:tcPr>
          <w:p w14:paraId="2448076B" w14:textId="77777777" w:rsidR="00F03153" w:rsidRDefault="00DE7E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44" w:type="dxa"/>
          </w:tcPr>
          <w:p w14:paraId="7A514B51" w14:textId="77777777" w:rsidR="00F03153" w:rsidRDefault="00DE7E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[2 weeks after # 9]</w:t>
            </w:r>
          </w:p>
        </w:tc>
        <w:tc>
          <w:tcPr>
            <w:tcW w:w="5974" w:type="dxa"/>
          </w:tcPr>
          <w:p w14:paraId="1BC34C27" w14:textId="77777777" w:rsidR="00F03153" w:rsidRDefault="00DE7ED7">
            <w:pPr>
              <w:pStyle w:val="TableParagraph"/>
              <w:spacing w:before="124"/>
              <w:rPr>
                <w:b/>
                <w:sz w:val="24"/>
              </w:rPr>
            </w:pPr>
            <w:r>
              <w:rPr>
                <w:b/>
                <w:sz w:val="24"/>
              </w:rPr>
              <w:t>RESPONSIVE CLAIM CONSTRUCTION BRIEF</w:t>
            </w:r>
          </w:p>
          <w:p w14:paraId="2E4D3309" w14:textId="77777777" w:rsidR="00F03153" w:rsidRDefault="00DE7ED7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Comply with P.R. 4-5(a)(2).</w:t>
            </w:r>
          </w:p>
        </w:tc>
      </w:tr>
      <w:tr w:rsidR="00F03153" w14:paraId="0A9D0ED7" w14:textId="77777777">
        <w:trPr>
          <w:trHeight w:val="966"/>
        </w:trPr>
        <w:tc>
          <w:tcPr>
            <w:tcW w:w="631" w:type="dxa"/>
          </w:tcPr>
          <w:p w14:paraId="6D975DCE" w14:textId="77777777" w:rsidR="00F03153" w:rsidRDefault="00DE7E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44" w:type="dxa"/>
          </w:tcPr>
          <w:p w14:paraId="62F688A4" w14:textId="77777777" w:rsidR="00F03153" w:rsidRDefault="00DE7E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[1 week after # 10]</w:t>
            </w:r>
          </w:p>
        </w:tc>
        <w:tc>
          <w:tcPr>
            <w:tcW w:w="5974" w:type="dxa"/>
          </w:tcPr>
          <w:p w14:paraId="26E4EF7E" w14:textId="77777777" w:rsidR="00F03153" w:rsidRDefault="00DE7ED7">
            <w:pPr>
              <w:pStyle w:val="TableParagraph"/>
              <w:spacing w:before="124"/>
              <w:rPr>
                <w:b/>
                <w:sz w:val="24"/>
              </w:rPr>
            </w:pPr>
            <w:r>
              <w:rPr>
                <w:b/>
                <w:sz w:val="24"/>
              </w:rPr>
              <w:t>REPLY CLAIM CONSTRUCTION BRIEF</w:t>
            </w:r>
          </w:p>
          <w:p w14:paraId="37C48E8A" w14:textId="77777777" w:rsidR="00F03153" w:rsidRDefault="00DE7ED7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Comply with P.R. 4-5(a)(3).</w:t>
            </w:r>
          </w:p>
        </w:tc>
      </w:tr>
      <w:tr w:rsidR="00F03153" w14:paraId="0A60C56D" w14:textId="77777777">
        <w:trPr>
          <w:trHeight w:val="740"/>
        </w:trPr>
        <w:tc>
          <w:tcPr>
            <w:tcW w:w="631" w:type="dxa"/>
          </w:tcPr>
          <w:p w14:paraId="464F0541" w14:textId="77777777" w:rsidR="00F03153" w:rsidRDefault="00DE7E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44" w:type="dxa"/>
          </w:tcPr>
          <w:p w14:paraId="60895C76" w14:textId="77777777" w:rsidR="00F03153" w:rsidRDefault="00DE7E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 xml:space="preserve">[1 week </w:t>
            </w:r>
            <w:r>
              <w:rPr>
                <w:b/>
                <w:i/>
                <w:sz w:val="24"/>
              </w:rPr>
              <w:t xml:space="preserve">before </w:t>
            </w:r>
            <w:r>
              <w:rPr>
                <w:i/>
                <w:sz w:val="24"/>
              </w:rPr>
              <w:t xml:space="preserve">Markman </w:t>
            </w:r>
            <w:r>
              <w:rPr>
                <w:sz w:val="24"/>
              </w:rPr>
              <w:t>Hearing]</w:t>
            </w:r>
          </w:p>
        </w:tc>
        <w:tc>
          <w:tcPr>
            <w:tcW w:w="5974" w:type="dxa"/>
          </w:tcPr>
          <w:p w14:paraId="10AD1082" w14:textId="77777777" w:rsidR="00F03153" w:rsidRDefault="00DE7ED7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JOINT CLAIM CONSTRUCTION CHART</w:t>
            </w:r>
          </w:p>
          <w:p w14:paraId="5A5F0572" w14:textId="77777777" w:rsidR="00F03153" w:rsidRDefault="00DE7ED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Comply with P.R. 4-5(b) and (c).</w:t>
            </w:r>
          </w:p>
        </w:tc>
      </w:tr>
      <w:tr w:rsidR="00F03153" w14:paraId="36DBB5BA" w14:textId="77777777">
        <w:trPr>
          <w:trHeight w:val="1249"/>
        </w:trPr>
        <w:tc>
          <w:tcPr>
            <w:tcW w:w="631" w:type="dxa"/>
          </w:tcPr>
          <w:p w14:paraId="3D82A65D" w14:textId="77777777" w:rsidR="00F03153" w:rsidRDefault="00DE7E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44" w:type="dxa"/>
          </w:tcPr>
          <w:p w14:paraId="5835075D" w14:textId="77777777" w:rsidR="00F03153" w:rsidRDefault="00DE7E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[approx. 15 weeks after # 5]</w:t>
            </w:r>
          </w:p>
        </w:tc>
        <w:tc>
          <w:tcPr>
            <w:tcW w:w="5974" w:type="dxa"/>
          </w:tcPr>
          <w:p w14:paraId="75422F09" w14:textId="77777777" w:rsidR="00395762" w:rsidRDefault="00DE7ED7">
            <w:pPr>
              <w:pStyle w:val="TableParagraph"/>
              <w:spacing w:before="125"/>
              <w:rPr>
                <w:b/>
                <w:sz w:val="24"/>
              </w:rPr>
            </w:pPr>
            <w:r>
              <w:rPr>
                <w:b/>
                <w:sz w:val="24"/>
              </w:rPr>
              <w:t>CLAIM CONSTRUCTION (</w:t>
            </w:r>
            <w:r>
              <w:rPr>
                <w:b/>
                <w:i/>
                <w:sz w:val="24"/>
              </w:rPr>
              <w:t>MARKMAN</w:t>
            </w:r>
            <w:r>
              <w:rPr>
                <w:b/>
                <w:sz w:val="24"/>
              </w:rPr>
              <w:t>) HEARING</w:t>
            </w:r>
          </w:p>
          <w:p w14:paraId="10A5773A" w14:textId="3F4D385A" w:rsidR="00F03153" w:rsidRPr="00395762" w:rsidRDefault="00395762" w:rsidP="00395762">
            <w:pPr>
              <w:pStyle w:val="TableParagraph"/>
              <w:spacing w:before="125"/>
              <w:rPr>
                <w:bCs/>
                <w:sz w:val="24"/>
              </w:rPr>
            </w:pPr>
            <w:r w:rsidRPr="00395762">
              <w:rPr>
                <w:bCs/>
                <w:sz w:val="24"/>
              </w:rPr>
              <w:t>a</w:t>
            </w:r>
            <w:r w:rsidR="00DE7ED7" w:rsidRPr="00395762">
              <w:rPr>
                <w:bCs/>
                <w:sz w:val="24"/>
              </w:rPr>
              <w:t>t</w:t>
            </w:r>
            <w:r w:rsidRPr="00395762">
              <w:rPr>
                <w:bCs/>
                <w:sz w:val="24"/>
              </w:rPr>
              <w:t xml:space="preserve"> __________</w:t>
            </w:r>
            <w:proofErr w:type="gramStart"/>
            <w:r w:rsidR="00DE7ED7" w:rsidRPr="00395762">
              <w:rPr>
                <w:bCs/>
                <w:sz w:val="24"/>
              </w:rPr>
              <w:t>_.m.</w:t>
            </w:r>
            <w:proofErr w:type="gramEnd"/>
            <w:r w:rsidR="00DE7ED7" w:rsidRPr="00395762">
              <w:rPr>
                <w:bCs/>
                <w:sz w:val="24"/>
              </w:rPr>
              <w:t xml:space="preserve"> at the United States District Court, Courtroom</w:t>
            </w:r>
            <w:r w:rsidR="005E0BCF" w:rsidRPr="00395762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_______</w:t>
            </w:r>
            <w:r w:rsidR="00DE7ED7" w:rsidRPr="00395762">
              <w:rPr>
                <w:bCs/>
                <w:sz w:val="24"/>
              </w:rPr>
              <w:t xml:space="preserve">, </w:t>
            </w:r>
            <w:r w:rsidR="005E0BCF" w:rsidRPr="00395762">
              <w:rPr>
                <w:bCs/>
                <w:sz w:val="24"/>
              </w:rPr>
              <w:t>____________________</w:t>
            </w:r>
            <w:r w:rsidR="00DE7ED7" w:rsidRPr="00395762">
              <w:rPr>
                <w:bCs/>
                <w:sz w:val="24"/>
              </w:rPr>
              <w:t>, Texas</w:t>
            </w:r>
            <w:r w:rsidR="005E0BCF" w:rsidRPr="00395762">
              <w:rPr>
                <w:bCs/>
                <w:sz w:val="24"/>
              </w:rPr>
              <w:t>.</w:t>
            </w:r>
          </w:p>
        </w:tc>
      </w:tr>
    </w:tbl>
    <w:p w14:paraId="25D76941" w14:textId="77777777" w:rsidR="00F03153" w:rsidRDefault="00F03153">
      <w:pPr>
        <w:spacing w:line="247" w:lineRule="auto"/>
        <w:rPr>
          <w:sz w:val="24"/>
        </w:rPr>
        <w:sectPr w:rsidR="00F03153">
          <w:pgSz w:w="12240" w:h="15840"/>
          <w:pgMar w:top="1500" w:right="860" w:bottom="920" w:left="780" w:header="0" w:footer="723" w:gutter="0"/>
          <w:cols w:space="720"/>
        </w:sectPr>
      </w:pPr>
    </w:p>
    <w:p w14:paraId="53ED9D6E" w14:textId="77777777" w:rsidR="00F03153" w:rsidRDefault="00F03153">
      <w:pPr>
        <w:pStyle w:val="BodyText"/>
        <w:spacing w:before="4" w:after="1"/>
        <w:rPr>
          <w:sz w:val="19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3744"/>
        <w:gridCol w:w="5974"/>
      </w:tblGrid>
      <w:tr w:rsidR="00F03153" w14:paraId="1C506922" w14:textId="77777777">
        <w:trPr>
          <w:trHeight w:val="1302"/>
        </w:trPr>
        <w:tc>
          <w:tcPr>
            <w:tcW w:w="631" w:type="dxa"/>
          </w:tcPr>
          <w:p w14:paraId="5DBD755A" w14:textId="77777777" w:rsidR="00F03153" w:rsidRDefault="00DE7E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44" w:type="dxa"/>
          </w:tcPr>
          <w:p w14:paraId="484BE938" w14:textId="77777777" w:rsidR="00F03153" w:rsidRDefault="00DE7ED7">
            <w:pPr>
              <w:pStyle w:val="TableParagraph"/>
              <w:spacing w:line="247" w:lineRule="auto"/>
              <w:ind w:left="119" w:right="198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i/>
                <w:sz w:val="24"/>
              </w:rPr>
              <w:t xml:space="preserve">Markman </w:t>
            </w:r>
            <w:r>
              <w:rPr>
                <w:sz w:val="24"/>
              </w:rPr>
              <w:t xml:space="preserve">ruling within 6 weeks after </w:t>
            </w:r>
            <w:r>
              <w:rPr>
                <w:i/>
                <w:sz w:val="24"/>
              </w:rPr>
              <w:t xml:space="preserve">Markman </w:t>
            </w:r>
            <w:r>
              <w:rPr>
                <w:sz w:val="24"/>
              </w:rPr>
              <w:t>hearing]</w:t>
            </w:r>
          </w:p>
        </w:tc>
        <w:tc>
          <w:tcPr>
            <w:tcW w:w="5974" w:type="dxa"/>
          </w:tcPr>
          <w:p w14:paraId="233ED5EC" w14:textId="77777777" w:rsidR="00F03153" w:rsidRDefault="00DE7ED7">
            <w:pPr>
              <w:pStyle w:val="TableParagraph"/>
              <w:spacing w:before="124" w:line="247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Court’s Decision on Claim Construction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Markman </w:t>
            </w:r>
            <w:r>
              <w:rPr>
                <w:sz w:val="24"/>
              </w:rPr>
              <w:t>Ruling)</w:t>
            </w:r>
          </w:p>
          <w:p w14:paraId="3CA18AA3" w14:textId="77777777" w:rsidR="00F03153" w:rsidRDefault="00DE7ED7">
            <w:pPr>
              <w:pStyle w:val="TableParagraph"/>
              <w:spacing w:before="0" w:line="242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(If</w:t>
            </w:r>
            <w:r>
              <w:rPr>
                <w:b/>
                <w:i/>
                <w:spacing w:val="-18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ruling</w:t>
            </w:r>
            <w:r>
              <w:rPr>
                <w:b/>
                <w:i/>
                <w:spacing w:val="-17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is</w:t>
            </w:r>
            <w:r>
              <w:rPr>
                <w:b/>
                <w:i/>
                <w:spacing w:val="-18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late,</w:t>
            </w:r>
            <w:r>
              <w:rPr>
                <w:b/>
                <w:i/>
                <w:spacing w:val="-17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parties</w:t>
            </w:r>
            <w:r>
              <w:rPr>
                <w:b/>
                <w:i/>
                <w:spacing w:val="-17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may</w:t>
            </w:r>
            <w:r>
              <w:rPr>
                <w:b/>
                <w:i/>
                <w:spacing w:val="-18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seek</w:t>
            </w:r>
            <w:r>
              <w:rPr>
                <w:b/>
                <w:i/>
                <w:spacing w:val="-18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amendment</w:t>
            </w:r>
            <w:r>
              <w:rPr>
                <w:b/>
                <w:i/>
                <w:spacing w:val="-19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of</w:t>
            </w:r>
            <w:r>
              <w:rPr>
                <w:b/>
                <w:i/>
                <w:spacing w:val="-2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remaining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dates in Scheduling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Order.)</w:t>
            </w:r>
          </w:p>
        </w:tc>
      </w:tr>
      <w:tr w:rsidR="00F03153" w14:paraId="5EDDC1DF" w14:textId="77777777">
        <w:trPr>
          <w:trHeight w:val="2161"/>
        </w:trPr>
        <w:tc>
          <w:tcPr>
            <w:tcW w:w="631" w:type="dxa"/>
          </w:tcPr>
          <w:p w14:paraId="53DDEFA1" w14:textId="77777777" w:rsidR="00F03153" w:rsidRDefault="00DE7E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44" w:type="dxa"/>
          </w:tcPr>
          <w:p w14:paraId="043EC8C3" w14:textId="77777777" w:rsidR="00F03153" w:rsidRDefault="00DE7ED7">
            <w:pPr>
              <w:pStyle w:val="TableParagraph"/>
              <w:spacing w:line="247" w:lineRule="auto"/>
              <w:ind w:left="119" w:right="519"/>
              <w:rPr>
                <w:sz w:val="24"/>
              </w:rPr>
            </w:pPr>
            <w:r>
              <w:rPr>
                <w:sz w:val="24"/>
              </w:rPr>
              <w:t xml:space="preserve">[4 weeks after </w:t>
            </w:r>
            <w:r>
              <w:rPr>
                <w:i/>
                <w:sz w:val="24"/>
              </w:rPr>
              <w:t xml:space="preserve">Markman </w:t>
            </w:r>
            <w:r>
              <w:rPr>
                <w:sz w:val="24"/>
              </w:rPr>
              <w:t>Ruling (# 14)]</w:t>
            </w:r>
          </w:p>
        </w:tc>
        <w:tc>
          <w:tcPr>
            <w:tcW w:w="5974" w:type="dxa"/>
          </w:tcPr>
          <w:p w14:paraId="77A88913" w14:textId="77777777" w:rsidR="00F03153" w:rsidRDefault="00DE7ED7">
            <w:pPr>
              <w:pStyle w:val="TableParagraph"/>
              <w:spacing w:before="125" w:line="247" w:lineRule="auto"/>
              <w:ind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DEADLINE FOR FINAL INFRINGEMENT CONTENTIONS AND TO AMEND PLEADINGS ON INFRINGEMENT CLAIMS</w:t>
            </w:r>
          </w:p>
          <w:p w14:paraId="179F8C80" w14:textId="77777777" w:rsidR="00F03153" w:rsidRDefault="00DE7ED7">
            <w:pPr>
              <w:pStyle w:val="TableParagraph"/>
              <w:spacing w:before="0" w:line="247" w:lineRule="auto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NOTE</w:t>
            </w:r>
            <w:r>
              <w:rPr>
                <w:sz w:val="24"/>
              </w:rPr>
              <w:t>: Except as provided in P.R. 3-6, if the amendment would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preliminary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infringement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contentions,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 motion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P.R.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irrespective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whether the amendment is made before this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deadline.</w:t>
            </w:r>
          </w:p>
        </w:tc>
      </w:tr>
      <w:tr w:rsidR="00F03153" w14:paraId="083B0DE6" w14:textId="77777777">
        <w:trPr>
          <w:trHeight w:val="1139"/>
        </w:trPr>
        <w:tc>
          <w:tcPr>
            <w:tcW w:w="631" w:type="dxa"/>
          </w:tcPr>
          <w:p w14:paraId="7C636AC4" w14:textId="77777777" w:rsidR="00F03153" w:rsidRDefault="00DE7E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44" w:type="dxa"/>
          </w:tcPr>
          <w:p w14:paraId="0D03CA7B" w14:textId="77777777" w:rsidR="00F03153" w:rsidRDefault="00DE7E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[1 week after # 15]</w:t>
            </w:r>
          </w:p>
        </w:tc>
        <w:tc>
          <w:tcPr>
            <w:tcW w:w="5974" w:type="dxa"/>
          </w:tcPr>
          <w:p w14:paraId="657B8C1A" w14:textId="77777777" w:rsidR="00F03153" w:rsidRDefault="00DE7ED7">
            <w:pPr>
              <w:pStyle w:val="TableParagraph"/>
              <w:spacing w:before="125"/>
              <w:rPr>
                <w:b/>
                <w:sz w:val="24"/>
              </w:rPr>
            </w:pPr>
            <w:r>
              <w:rPr>
                <w:b/>
                <w:sz w:val="24"/>
              </w:rPr>
              <w:t>PRIVILEGE LOGS/WILLFULNESS</w:t>
            </w:r>
          </w:p>
          <w:p w14:paraId="4FBA9CDB" w14:textId="77777777" w:rsidR="00F03153" w:rsidRDefault="00DE7ED7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Comply with P.R.3-8</w:t>
            </w:r>
          </w:p>
          <w:p w14:paraId="45206E7A" w14:textId="77777777" w:rsidR="00F03153" w:rsidRDefault="00DE7ED7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All parties furnish privilege logs by this date.</w:t>
            </w:r>
          </w:p>
        </w:tc>
      </w:tr>
      <w:tr w:rsidR="00F03153" w14:paraId="77F3A0C7" w14:textId="77777777">
        <w:trPr>
          <w:trHeight w:val="2166"/>
        </w:trPr>
        <w:tc>
          <w:tcPr>
            <w:tcW w:w="631" w:type="dxa"/>
          </w:tcPr>
          <w:p w14:paraId="5C90E048" w14:textId="77777777" w:rsidR="00F03153" w:rsidRDefault="00DE7E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44" w:type="dxa"/>
          </w:tcPr>
          <w:p w14:paraId="3CF91F0B" w14:textId="77777777" w:rsidR="00F03153" w:rsidRDefault="00DE7E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[2 weeks after # 15]</w:t>
            </w:r>
          </w:p>
        </w:tc>
        <w:tc>
          <w:tcPr>
            <w:tcW w:w="5974" w:type="dxa"/>
          </w:tcPr>
          <w:p w14:paraId="3C28D09F" w14:textId="77777777" w:rsidR="00F03153" w:rsidRDefault="00DE7ED7">
            <w:pPr>
              <w:pStyle w:val="TableParagraph"/>
              <w:spacing w:before="124" w:line="247" w:lineRule="auto"/>
              <w:rPr>
                <w:sz w:val="24"/>
              </w:rPr>
            </w:pPr>
            <w:r>
              <w:rPr>
                <w:b/>
                <w:sz w:val="24"/>
              </w:rPr>
              <w:t>DEADLINE FOR FINAL INVALIDITY CONTENTIONS AND TO AMEND PLEADINGS ON INVALIDITY CLAIMS</w:t>
            </w:r>
            <w:r>
              <w:rPr>
                <w:sz w:val="24"/>
              </w:rPr>
              <w:t>.</w:t>
            </w:r>
          </w:p>
          <w:p w14:paraId="04D8459F" w14:textId="77777777" w:rsidR="00F03153" w:rsidRDefault="00DE7ED7">
            <w:pPr>
              <w:pStyle w:val="TableParagraph"/>
              <w:spacing w:before="2" w:line="247" w:lineRule="auto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NOTE</w:t>
            </w:r>
            <w:r>
              <w:rPr>
                <w:sz w:val="24"/>
              </w:rPr>
              <w:t>: Except as provided in P.R. 3-6, if the amendment would affect preliminary or final invalidity contentions, a motion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P.R.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irrespective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whether the amendment is made before this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deadline.</w:t>
            </w:r>
          </w:p>
        </w:tc>
      </w:tr>
      <w:tr w:rsidR="00F03153" w14:paraId="01AC7CD1" w14:textId="77777777">
        <w:trPr>
          <w:trHeight w:val="1249"/>
        </w:trPr>
        <w:tc>
          <w:tcPr>
            <w:tcW w:w="631" w:type="dxa"/>
          </w:tcPr>
          <w:p w14:paraId="586BDF16" w14:textId="77777777" w:rsidR="00F03153" w:rsidRDefault="00DE7E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44" w:type="dxa"/>
          </w:tcPr>
          <w:p w14:paraId="3D5A454E" w14:textId="77777777" w:rsidR="00F03153" w:rsidRDefault="00DE7ED7">
            <w:pPr>
              <w:pStyle w:val="TableParagraph"/>
              <w:spacing w:before="0"/>
              <w:ind w:left="119"/>
              <w:rPr>
                <w:sz w:val="24"/>
              </w:rPr>
            </w:pPr>
            <w:r>
              <w:rPr>
                <w:sz w:val="24"/>
              </w:rPr>
              <w:t>[5 weeks after #17]</w:t>
            </w:r>
          </w:p>
        </w:tc>
        <w:tc>
          <w:tcPr>
            <w:tcW w:w="5974" w:type="dxa"/>
          </w:tcPr>
          <w:p w14:paraId="4B2193E8" w14:textId="77777777" w:rsidR="00F03153" w:rsidRDefault="00DE7ED7">
            <w:pPr>
              <w:pStyle w:val="TableParagraph"/>
              <w:spacing w:before="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COMPLETION OF FACT DISCOVERY</w:t>
            </w:r>
          </w:p>
          <w:p w14:paraId="62340B90" w14:textId="77777777" w:rsidR="00F03153" w:rsidRDefault="00DE7ED7">
            <w:pPr>
              <w:pStyle w:val="TableParagraph"/>
              <w:spacing w:before="3" w:line="24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Written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discovery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requests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timely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served so close to this deadline that under the Fed. R. Civ. P. the response would not be due until after this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deadline.</w:t>
            </w:r>
          </w:p>
        </w:tc>
      </w:tr>
      <w:tr w:rsidR="00F03153" w14:paraId="7B9541FD" w14:textId="77777777">
        <w:trPr>
          <w:trHeight w:val="1816"/>
        </w:trPr>
        <w:tc>
          <w:tcPr>
            <w:tcW w:w="631" w:type="dxa"/>
          </w:tcPr>
          <w:p w14:paraId="513D07CF" w14:textId="77777777" w:rsidR="00F03153" w:rsidRDefault="00DE7E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44" w:type="dxa"/>
          </w:tcPr>
          <w:p w14:paraId="2D617EA6" w14:textId="77777777" w:rsidR="00F03153" w:rsidRDefault="00DE7E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[7 weeks after # 17]</w:t>
            </w:r>
          </w:p>
        </w:tc>
        <w:tc>
          <w:tcPr>
            <w:tcW w:w="5974" w:type="dxa"/>
          </w:tcPr>
          <w:p w14:paraId="104466BF" w14:textId="77777777" w:rsidR="00F03153" w:rsidRDefault="00DE7ED7">
            <w:pPr>
              <w:pStyle w:val="TableParagraph"/>
              <w:spacing w:before="125" w:line="247" w:lineRule="auto"/>
              <w:ind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DESIGNATION OF EXPERTS AND REQUIRED REPORTS OTHER THAN CLAIM CONSTRUCTION AND ATTORNEYS’ FEES</w:t>
            </w:r>
          </w:p>
          <w:p w14:paraId="2B2668F5" w14:textId="77777777" w:rsidR="00F03153" w:rsidRDefault="00DE7ED7">
            <w:pPr>
              <w:pStyle w:val="TableParagraph"/>
              <w:spacing w:before="0" w:line="247" w:lineRule="auto"/>
              <w:ind w:right="92"/>
              <w:rPr>
                <w:sz w:val="24"/>
              </w:rPr>
            </w:pPr>
            <w:r>
              <w:rPr>
                <w:sz w:val="24"/>
              </w:rPr>
              <w:t>Party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burden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(“BOP”)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non-construction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and fees issues shall comply with Fed. R. Civ. P.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26(a)(</w:t>
            </w:r>
            <w:proofErr w:type="gramStart"/>
            <w:r>
              <w:rPr>
                <w:sz w:val="24"/>
              </w:rPr>
              <w:t>2)(</w:t>
            </w:r>
            <w:proofErr w:type="gramEnd"/>
            <w:r>
              <w:rPr>
                <w:sz w:val="24"/>
              </w:rPr>
              <w:t>A-C).</w:t>
            </w:r>
          </w:p>
        </w:tc>
      </w:tr>
      <w:tr w:rsidR="00F03153" w14:paraId="70246EB6" w14:textId="77777777">
        <w:trPr>
          <w:trHeight w:val="1647"/>
        </w:trPr>
        <w:tc>
          <w:tcPr>
            <w:tcW w:w="631" w:type="dxa"/>
          </w:tcPr>
          <w:p w14:paraId="28116F96" w14:textId="77777777" w:rsidR="00F03153" w:rsidRDefault="00DE7E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44" w:type="dxa"/>
          </w:tcPr>
          <w:p w14:paraId="3FF29DE4" w14:textId="77777777" w:rsidR="00F03153" w:rsidRDefault="00DE7E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[4 weeks after # 19]</w:t>
            </w:r>
          </w:p>
        </w:tc>
        <w:tc>
          <w:tcPr>
            <w:tcW w:w="5974" w:type="dxa"/>
          </w:tcPr>
          <w:p w14:paraId="59A009D8" w14:textId="77777777" w:rsidR="00F03153" w:rsidRDefault="00DE7ED7">
            <w:pPr>
              <w:pStyle w:val="TableParagraph"/>
              <w:spacing w:before="125" w:line="24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DESIGNATION OF RESPONSIVE EXPERTS AND REQUIRED REPORTS</w:t>
            </w:r>
          </w:p>
          <w:p w14:paraId="6BA69163" w14:textId="77777777" w:rsidR="00F03153" w:rsidRDefault="00DE7ED7">
            <w:pPr>
              <w:pStyle w:val="TableParagraph"/>
              <w:spacing w:before="50" w:line="247" w:lineRule="auto"/>
              <w:rPr>
                <w:sz w:val="24"/>
              </w:rPr>
            </w:pPr>
            <w:r>
              <w:rPr>
                <w:sz w:val="24"/>
              </w:rPr>
              <w:t>Party not having BOP on non-construction and fees issues shall comply with Fed. R. Civ. P. 26(a)(</w:t>
            </w:r>
            <w:proofErr w:type="gramStart"/>
            <w:r>
              <w:rPr>
                <w:sz w:val="24"/>
              </w:rPr>
              <w:t>2)(</w:t>
            </w:r>
            <w:proofErr w:type="gramEnd"/>
            <w:r>
              <w:rPr>
                <w:sz w:val="24"/>
              </w:rPr>
              <w:t>A-C).</w:t>
            </w:r>
          </w:p>
        </w:tc>
      </w:tr>
      <w:tr w:rsidR="00F03153" w14:paraId="45231083" w14:textId="77777777">
        <w:trPr>
          <w:trHeight w:val="740"/>
        </w:trPr>
        <w:tc>
          <w:tcPr>
            <w:tcW w:w="631" w:type="dxa"/>
          </w:tcPr>
          <w:p w14:paraId="40B81DC0" w14:textId="77777777" w:rsidR="00F03153" w:rsidRDefault="00DE7E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44" w:type="dxa"/>
          </w:tcPr>
          <w:p w14:paraId="725A1C4C" w14:textId="77777777" w:rsidR="00F03153" w:rsidRDefault="00DE7E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[4 weeks after # 20]</w:t>
            </w:r>
          </w:p>
        </w:tc>
        <w:tc>
          <w:tcPr>
            <w:tcW w:w="5974" w:type="dxa"/>
          </w:tcPr>
          <w:p w14:paraId="05FC8FBE" w14:textId="77777777" w:rsidR="00F03153" w:rsidRDefault="00DE7ED7">
            <w:pPr>
              <w:pStyle w:val="TableParagraph"/>
              <w:spacing w:before="124"/>
              <w:rPr>
                <w:b/>
                <w:sz w:val="24"/>
              </w:rPr>
            </w:pPr>
            <w:r>
              <w:rPr>
                <w:b/>
                <w:sz w:val="24"/>
              </w:rPr>
              <w:t>COMPLETION OF EXPERT DISCOVERY</w:t>
            </w:r>
          </w:p>
        </w:tc>
      </w:tr>
    </w:tbl>
    <w:p w14:paraId="6D3D5D09" w14:textId="77777777" w:rsidR="00F03153" w:rsidRDefault="00F03153">
      <w:pPr>
        <w:rPr>
          <w:sz w:val="24"/>
        </w:rPr>
        <w:sectPr w:rsidR="00F03153">
          <w:pgSz w:w="12240" w:h="15840"/>
          <w:pgMar w:top="1500" w:right="860" w:bottom="920" w:left="780" w:header="0" w:footer="723" w:gutter="0"/>
          <w:cols w:space="720"/>
        </w:sectPr>
      </w:pPr>
    </w:p>
    <w:p w14:paraId="66270E3D" w14:textId="77777777" w:rsidR="00F03153" w:rsidRDefault="00F03153">
      <w:pPr>
        <w:pStyle w:val="BodyText"/>
        <w:spacing w:before="4" w:after="1"/>
        <w:rPr>
          <w:sz w:val="19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3744"/>
        <w:gridCol w:w="5974"/>
      </w:tblGrid>
      <w:tr w:rsidR="00F03153" w14:paraId="2E6F4D0F" w14:textId="77777777">
        <w:trPr>
          <w:trHeight w:val="966"/>
        </w:trPr>
        <w:tc>
          <w:tcPr>
            <w:tcW w:w="631" w:type="dxa"/>
          </w:tcPr>
          <w:p w14:paraId="035A30A0" w14:textId="77777777" w:rsidR="00F03153" w:rsidRDefault="00DE7E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44" w:type="dxa"/>
          </w:tcPr>
          <w:p w14:paraId="36082445" w14:textId="77777777" w:rsidR="00F03153" w:rsidRDefault="00DE7E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[4+ weeks after # 21]</w:t>
            </w:r>
          </w:p>
        </w:tc>
        <w:tc>
          <w:tcPr>
            <w:tcW w:w="5974" w:type="dxa"/>
          </w:tcPr>
          <w:p w14:paraId="7164431B" w14:textId="77777777" w:rsidR="00F03153" w:rsidRDefault="00DE7ED7">
            <w:pPr>
              <w:pStyle w:val="TableParagraph"/>
              <w:spacing w:before="124" w:line="247" w:lineRule="auto"/>
              <w:ind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DISPOSITIVE AND NON-DISPOSITIVE MOTIONS DEADLINES (INCLUDING </w:t>
            </w:r>
            <w:r>
              <w:rPr>
                <w:b/>
                <w:i/>
                <w:sz w:val="24"/>
              </w:rPr>
              <w:t xml:space="preserve">DAUBERT </w:t>
            </w:r>
            <w:r>
              <w:rPr>
                <w:b/>
                <w:sz w:val="24"/>
              </w:rPr>
              <w:t>MOTIONS)</w:t>
            </w:r>
          </w:p>
        </w:tc>
      </w:tr>
      <w:tr w:rsidR="00F03153" w14:paraId="42FEC1B7" w14:textId="77777777">
        <w:trPr>
          <w:trHeight w:val="2665"/>
        </w:trPr>
        <w:tc>
          <w:tcPr>
            <w:tcW w:w="631" w:type="dxa"/>
          </w:tcPr>
          <w:p w14:paraId="7EEC01CD" w14:textId="77777777" w:rsidR="00F03153" w:rsidRDefault="00DE7E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44" w:type="dxa"/>
          </w:tcPr>
          <w:p w14:paraId="3F0E0F02" w14:textId="77777777" w:rsidR="00F03153" w:rsidRDefault="00DE7ED7">
            <w:pPr>
              <w:pStyle w:val="TableParagraph"/>
              <w:spacing w:line="247" w:lineRule="auto"/>
              <w:ind w:left="119" w:right="198"/>
              <w:rPr>
                <w:sz w:val="24"/>
              </w:rPr>
            </w:pPr>
            <w:r>
              <w:rPr>
                <w:sz w:val="24"/>
              </w:rPr>
              <w:t>[at least 2 weeks before Docket Call]</w:t>
            </w:r>
          </w:p>
        </w:tc>
        <w:tc>
          <w:tcPr>
            <w:tcW w:w="5974" w:type="dxa"/>
          </w:tcPr>
          <w:p w14:paraId="19628B2F" w14:textId="77777777" w:rsidR="00F03153" w:rsidRDefault="00DE7ED7">
            <w:pPr>
              <w:pStyle w:val="TableParagraph"/>
              <w:spacing w:before="124" w:line="247" w:lineRule="auto"/>
              <w:ind w:right="97"/>
              <w:jc w:val="both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JOINT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PRETRIAL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ORDER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MOTION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 xml:space="preserve">LIMINE </w:t>
            </w:r>
            <w:r>
              <w:rPr>
                <w:b/>
                <w:sz w:val="24"/>
              </w:rPr>
              <w:t>DEADLINE</w:t>
            </w:r>
          </w:p>
          <w:p w14:paraId="74823A2D" w14:textId="77777777" w:rsidR="00F03153" w:rsidRDefault="00DE7ED7">
            <w:pPr>
              <w:pStyle w:val="TableParagraph"/>
              <w:spacing w:before="0" w:line="24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The Joint Pretrial Order will contain the pretrial disclosures required by Fed. R. Civ. P. Rule 26(a)(3), Local Rules and this Court’s procedures. Plaintiff is responsible for timely filing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Joint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Pretrial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Order.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Failure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Joint Pretrial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timely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dismissal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sanction in accordance with the applicable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rules.</w:t>
            </w:r>
          </w:p>
        </w:tc>
      </w:tr>
      <w:tr w:rsidR="00F03153" w14:paraId="18C9AB70" w14:textId="77777777">
        <w:trPr>
          <w:trHeight w:val="1369"/>
        </w:trPr>
        <w:tc>
          <w:tcPr>
            <w:tcW w:w="631" w:type="dxa"/>
          </w:tcPr>
          <w:p w14:paraId="425A5C93" w14:textId="77777777" w:rsidR="00F03153" w:rsidRDefault="00DE7E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44" w:type="dxa"/>
          </w:tcPr>
          <w:p w14:paraId="1F9E5E1A" w14:textId="77777777" w:rsidR="00F03153" w:rsidRDefault="00DE7E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[18.5 mos. after Scheduling Conf.]</w:t>
            </w:r>
          </w:p>
        </w:tc>
        <w:tc>
          <w:tcPr>
            <w:tcW w:w="5974" w:type="dxa"/>
          </w:tcPr>
          <w:p w14:paraId="59A3789F" w14:textId="77777777" w:rsidR="00395762" w:rsidRDefault="00DE7ED7">
            <w:pPr>
              <w:pStyle w:val="TableParagraph"/>
              <w:spacing w:before="125"/>
              <w:rPr>
                <w:b/>
                <w:spacing w:val="-3"/>
                <w:sz w:val="24"/>
              </w:rPr>
            </w:pPr>
            <w:r>
              <w:rPr>
                <w:b/>
                <w:spacing w:val="-3"/>
                <w:sz w:val="24"/>
              </w:rPr>
              <w:t>DOCKET CALL/ FINAL PRETRIAL CONFERENCE</w:t>
            </w:r>
          </w:p>
          <w:p w14:paraId="4B4B09F4" w14:textId="6494FCBF" w:rsidR="00F03153" w:rsidRDefault="00395762" w:rsidP="00395762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a</w:t>
            </w:r>
            <w:r w:rsidR="00DE7ED7">
              <w:rPr>
                <w:sz w:val="24"/>
              </w:rPr>
              <w:t>t</w:t>
            </w:r>
            <w:r>
              <w:rPr>
                <w:sz w:val="24"/>
              </w:rPr>
              <w:t xml:space="preserve"> </w:t>
            </w:r>
            <w:r w:rsidR="00DE7ED7">
              <w:rPr>
                <w:sz w:val="24"/>
              </w:rPr>
              <w:t xml:space="preserve">the United States District Court, </w:t>
            </w:r>
            <w:r w:rsidR="005E0BCF">
              <w:rPr>
                <w:sz w:val="24"/>
              </w:rPr>
              <w:t>Courtroom ______</w:t>
            </w:r>
            <w:r w:rsidR="00DE7ED7">
              <w:rPr>
                <w:sz w:val="24"/>
              </w:rPr>
              <w:t xml:space="preserve">, </w:t>
            </w:r>
            <w:r w:rsidR="005E0BCF">
              <w:rPr>
                <w:sz w:val="24"/>
              </w:rPr>
              <w:t>___________________</w:t>
            </w:r>
            <w:r w:rsidR="00DE7ED7">
              <w:rPr>
                <w:sz w:val="24"/>
              </w:rPr>
              <w:t>, Texas.</w:t>
            </w:r>
          </w:p>
        </w:tc>
      </w:tr>
      <w:tr w:rsidR="00F03153" w14:paraId="2E9F92EB" w14:textId="77777777">
        <w:trPr>
          <w:trHeight w:val="1648"/>
        </w:trPr>
        <w:tc>
          <w:tcPr>
            <w:tcW w:w="631" w:type="dxa"/>
          </w:tcPr>
          <w:p w14:paraId="0BC29A58" w14:textId="77777777" w:rsidR="00F03153" w:rsidRDefault="00DE7E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44" w:type="dxa"/>
          </w:tcPr>
          <w:p w14:paraId="43A7CD5A" w14:textId="77777777" w:rsidR="00F03153" w:rsidRDefault="00DE7ED7">
            <w:pPr>
              <w:pStyle w:val="TableParagraph"/>
              <w:spacing w:before="125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MEDIATION is REQUIRED</w:t>
            </w:r>
          </w:p>
          <w:p w14:paraId="177DD60E" w14:textId="77777777" w:rsidR="00F03153" w:rsidRDefault="00DE7ED7">
            <w:pPr>
              <w:pStyle w:val="TableParagraph"/>
              <w:spacing w:before="7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prior to Docket Call</w:t>
            </w:r>
            <w:r>
              <w:rPr>
                <w:sz w:val="24"/>
              </w:rPr>
              <w:t>,</w:t>
            </w:r>
          </w:p>
        </w:tc>
        <w:tc>
          <w:tcPr>
            <w:tcW w:w="5974" w:type="dxa"/>
          </w:tcPr>
          <w:p w14:paraId="5189A130" w14:textId="77777777" w:rsidR="00F03153" w:rsidRDefault="00DE7ED7">
            <w:pPr>
              <w:pStyle w:val="TableParagraph"/>
              <w:spacing w:before="125" w:line="247" w:lineRule="auto"/>
              <w:ind w:right="419"/>
              <w:rPr>
                <w:b/>
                <w:sz w:val="24"/>
              </w:rPr>
            </w:pPr>
            <w:r>
              <w:rPr>
                <w:b/>
                <w:sz w:val="24"/>
              </w:rPr>
              <w:t>MEDIATION TO BE COMPLETED BY THIS DATE</w:t>
            </w:r>
          </w:p>
          <w:p w14:paraId="27F9A0EE" w14:textId="77777777" w:rsidR="00F03153" w:rsidRDefault="00DE7ED7">
            <w:pPr>
              <w:pStyle w:val="TableParagraph"/>
              <w:spacing w:before="0" w:line="247" w:lineRule="auto"/>
              <w:ind w:right="96"/>
              <w:rPr>
                <w:sz w:val="24"/>
              </w:rPr>
            </w:pPr>
            <w:r>
              <w:rPr>
                <w:sz w:val="24"/>
              </w:rPr>
              <w:t>The parties must select a mediator for this case. The parties and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mediator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comply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S.D.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z w:val="19"/>
              </w:rPr>
              <w:t>EXAS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z w:val="19"/>
              </w:rPr>
              <w:t>OCAL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z w:val="19"/>
              </w:rPr>
              <w:t>ULE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24"/>
              </w:rPr>
              <w:t>16.</w:t>
            </w:r>
          </w:p>
        </w:tc>
      </w:tr>
      <w:tr w:rsidR="00F03153" w14:paraId="52213EF4" w14:textId="77777777">
        <w:trPr>
          <w:trHeight w:val="1086"/>
        </w:trPr>
        <w:tc>
          <w:tcPr>
            <w:tcW w:w="631" w:type="dxa"/>
          </w:tcPr>
          <w:p w14:paraId="3AD40DA6" w14:textId="77777777" w:rsidR="00F03153" w:rsidRDefault="00DE7E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44" w:type="dxa"/>
          </w:tcPr>
          <w:p w14:paraId="741C6FB2" w14:textId="77777777" w:rsidR="00F03153" w:rsidRDefault="00F03153">
            <w:pPr>
              <w:pStyle w:val="TableParagraph"/>
              <w:spacing w:before="0"/>
              <w:ind w:left="0"/>
            </w:pPr>
          </w:p>
        </w:tc>
        <w:tc>
          <w:tcPr>
            <w:tcW w:w="5974" w:type="dxa"/>
          </w:tcPr>
          <w:p w14:paraId="01F5EA11" w14:textId="77777777" w:rsidR="00F03153" w:rsidRDefault="00DE7ED7">
            <w:pPr>
              <w:pStyle w:val="TableParagraph"/>
              <w:spacing w:before="124" w:line="247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JURY SELECTION AND TRIAL </w:t>
            </w:r>
            <w:r>
              <w:rPr>
                <w:sz w:val="24"/>
              </w:rPr>
              <w:t>commences, subject to Court’s criminal docket</w:t>
            </w:r>
          </w:p>
        </w:tc>
      </w:tr>
    </w:tbl>
    <w:p w14:paraId="6078F9FF" w14:textId="77777777" w:rsidR="00F03153" w:rsidRDefault="00F03153">
      <w:pPr>
        <w:pStyle w:val="BodyText"/>
        <w:spacing w:before="4"/>
        <w:rPr>
          <w:sz w:val="17"/>
        </w:rPr>
      </w:pPr>
    </w:p>
    <w:p w14:paraId="1C1B96F0" w14:textId="42B1078C" w:rsidR="00F03153" w:rsidRPr="00395762" w:rsidRDefault="00DE7ED7">
      <w:pPr>
        <w:tabs>
          <w:tab w:val="left" w:pos="4918"/>
          <w:tab w:val="left" w:pos="8034"/>
        </w:tabs>
        <w:spacing w:before="90"/>
        <w:ind w:left="1300"/>
        <w:rPr>
          <w:bCs/>
          <w:sz w:val="24"/>
          <w:szCs w:val="24"/>
        </w:rPr>
      </w:pPr>
      <w:r w:rsidRPr="00395762">
        <w:rPr>
          <w:sz w:val="24"/>
          <w:szCs w:val="24"/>
        </w:rPr>
        <w:t xml:space="preserve">SIGNED at </w:t>
      </w:r>
      <w:r w:rsidR="005E0BCF" w:rsidRPr="00395762">
        <w:rPr>
          <w:sz w:val="24"/>
          <w:szCs w:val="24"/>
        </w:rPr>
        <w:t>_____________</w:t>
      </w:r>
      <w:r w:rsidRPr="00395762">
        <w:rPr>
          <w:sz w:val="24"/>
          <w:szCs w:val="24"/>
        </w:rPr>
        <w:t>,</w:t>
      </w:r>
      <w:r w:rsidRPr="00395762">
        <w:rPr>
          <w:spacing w:val="-7"/>
          <w:sz w:val="24"/>
          <w:szCs w:val="24"/>
        </w:rPr>
        <w:t xml:space="preserve"> </w:t>
      </w:r>
      <w:r w:rsidRPr="00395762">
        <w:rPr>
          <w:sz w:val="24"/>
          <w:szCs w:val="24"/>
        </w:rPr>
        <w:t>Texas,</w:t>
      </w:r>
      <w:r w:rsidRPr="00395762">
        <w:rPr>
          <w:spacing w:val="-2"/>
          <w:sz w:val="24"/>
          <w:szCs w:val="24"/>
        </w:rPr>
        <w:t xml:space="preserve"> </w:t>
      </w:r>
      <w:r w:rsidRPr="00395762">
        <w:rPr>
          <w:sz w:val="24"/>
          <w:szCs w:val="24"/>
        </w:rPr>
        <w:t>thi</w:t>
      </w:r>
      <w:r w:rsidR="005E0BCF" w:rsidRPr="00395762">
        <w:rPr>
          <w:sz w:val="24"/>
          <w:szCs w:val="24"/>
        </w:rPr>
        <w:t>s ______</w:t>
      </w:r>
      <w:r w:rsidR="005E0BCF" w:rsidRPr="00395762">
        <w:rPr>
          <w:bCs/>
          <w:sz w:val="24"/>
          <w:szCs w:val="24"/>
        </w:rPr>
        <w:t xml:space="preserve"> </w:t>
      </w:r>
      <w:r w:rsidRPr="00395762">
        <w:rPr>
          <w:bCs/>
          <w:sz w:val="24"/>
          <w:szCs w:val="24"/>
        </w:rPr>
        <w:t>day o</w:t>
      </w:r>
      <w:r w:rsidR="005E0BCF" w:rsidRPr="00395762">
        <w:rPr>
          <w:bCs/>
          <w:sz w:val="24"/>
          <w:szCs w:val="24"/>
        </w:rPr>
        <w:t>f _____________________</w:t>
      </w:r>
      <w:r w:rsidRPr="00395762">
        <w:rPr>
          <w:bCs/>
          <w:sz w:val="24"/>
          <w:szCs w:val="24"/>
        </w:rPr>
        <w:t>, 202</w:t>
      </w:r>
      <w:r w:rsidR="00395762" w:rsidRPr="00395762">
        <w:rPr>
          <w:bCs/>
          <w:sz w:val="24"/>
          <w:szCs w:val="24"/>
        </w:rPr>
        <w:t>_</w:t>
      </w:r>
      <w:r w:rsidRPr="00395762">
        <w:rPr>
          <w:bCs/>
          <w:sz w:val="24"/>
          <w:szCs w:val="24"/>
        </w:rPr>
        <w:t>_.</w:t>
      </w:r>
    </w:p>
    <w:p w14:paraId="697A2CDB" w14:textId="77777777" w:rsidR="00F03153" w:rsidRPr="00395762" w:rsidRDefault="00F03153">
      <w:pPr>
        <w:pStyle w:val="BodyText"/>
        <w:rPr>
          <w:b/>
        </w:rPr>
      </w:pPr>
    </w:p>
    <w:p w14:paraId="0F17CC31" w14:textId="77777777" w:rsidR="00F03153" w:rsidRPr="00395762" w:rsidRDefault="00F03153">
      <w:pPr>
        <w:pStyle w:val="BodyText"/>
        <w:rPr>
          <w:b/>
        </w:rPr>
      </w:pPr>
    </w:p>
    <w:p w14:paraId="1F01263B" w14:textId="77777777" w:rsidR="00F03153" w:rsidRPr="00395762" w:rsidRDefault="00F03153">
      <w:pPr>
        <w:pStyle w:val="BodyText"/>
        <w:rPr>
          <w:b/>
        </w:rPr>
      </w:pPr>
    </w:p>
    <w:p w14:paraId="0A246247" w14:textId="14202D05" w:rsidR="00F03153" w:rsidRPr="00395762" w:rsidRDefault="00F03153">
      <w:pPr>
        <w:pStyle w:val="BodyText"/>
        <w:rPr>
          <w:b/>
        </w:rPr>
      </w:pPr>
    </w:p>
    <w:p w14:paraId="316BC9BF" w14:textId="77777777" w:rsidR="00395762" w:rsidRPr="00395762" w:rsidRDefault="00395762" w:rsidP="00395762">
      <w:pPr>
        <w:pStyle w:val="BodyText"/>
        <w:ind w:left="5040" w:right="520"/>
        <w:jc w:val="center"/>
        <w:rPr>
          <w:b/>
        </w:rPr>
      </w:pPr>
    </w:p>
    <w:p w14:paraId="3EA7297F" w14:textId="0D230915" w:rsidR="00F03153" w:rsidRPr="00395762" w:rsidRDefault="00003EEA" w:rsidP="00395762">
      <w:pPr>
        <w:pStyle w:val="BodyText"/>
        <w:spacing w:before="6"/>
        <w:ind w:left="5040" w:right="520"/>
        <w:jc w:val="center"/>
      </w:pPr>
      <w:r w:rsidRPr="00395762">
        <w:pict w14:anchorId="27CBDA4F">
          <v:shape id="_x0000_s1026" style="position:absolute;left:0;text-align:left;margin-left:312.85pt;margin-top:10.7pt;width:220.35pt;height:.1pt;z-index:-251657216;mso-wrap-distance-left:0;mso-wrap-distance-right:0;mso-position-horizontal-relative:page" coordorigin="6257,214" coordsize="4407,0" path="m6257,214r4406,e" filled="f" strokeweight=".71pt">
            <v:path arrowok="t"/>
            <w10:wrap type="topAndBottom" anchorx="page"/>
          </v:shape>
        </w:pict>
      </w:r>
      <w:r w:rsidR="00DE7ED7" w:rsidRPr="00395762">
        <w:t>[JUDGE’S NAME]</w:t>
      </w:r>
    </w:p>
    <w:p w14:paraId="2DEFCD0C" w14:textId="77777777" w:rsidR="00F03153" w:rsidRPr="00395762" w:rsidRDefault="00DE7ED7" w:rsidP="00395762">
      <w:pPr>
        <w:pStyle w:val="BodyText"/>
        <w:spacing w:before="38"/>
        <w:ind w:left="5040" w:right="520"/>
        <w:jc w:val="center"/>
      </w:pPr>
      <w:r w:rsidRPr="00395762">
        <w:t>UNITED STATES DISTRICT JUDGE</w:t>
      </w:r>
    </w:p>
    <w:sectPr w:rsidR="00F03153" w:rsidRPr="00395762">
      <w:pgSz w:w="12240" w:h="15840"/>
      <w:pgMar w:top="1500" w:right="860" w:bottom="920" w:left="780" w:header="0" w:footer="7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4ADFC" w14:textId="77777777" w:rsidR="00003EEA" w:rsidRDefault="00003EEA">
      <w:r>
        <w:separator/>
      </w:r>
    </w:p>
  </w:endnote>
  <w:endnote w:type="continuationSeparator" w:id="0">
    <w:p w14:paraId="4AAD6CB1" w14:textId="77777777" w:rsidR="00003EEA" w:rsidRDefault="0000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CC117" w14:textId="77777777" w:rsidR="00F03153" w:rsidRDefault="00003EEA">
    <w:pPr>
      <w:pStyle w:val="BodyText"/>
      <w:spacing w:line="14" w:lineRule="auto"/>
      <w:rPr>
        <w:sz w:val="20"/>
      </w:rPr>
    </w:pPr>
    <w:r>
      <w:pict w14:anchorId="029B5BF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pt;margin-top:740.85pt;width:12pt;height:15.3pt;z-index:-251658752;mso-position-horizontal-relative:page;mso-position-vertical-relative:page" filled="f" stroked="f">
          <v:textbox style="mso-next-textbox:#_x0000_s2049" inset="0,0,0,0">
            <w:txbxContent>
              <w:p w14:paraId="1D241A5A" w14:textId="77777777" w:rsidR="00F03153" w:rsidRDefault="00DE7ED7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813EB" w14:textId="77777777" w:rsidR="00003EEA" w:rsidRDefault="00003EEA">
      <w:r>
        <w:separator/>
      </w:r>
    </w:p>
  </w:footnote>
  <w:footnote w:type="continuationSeparator" w:id="0">
    <w:p w14:paraId="4CD33B57" w14:textId="77777777" w:rsidR="00003EEA" w:rsidRDefault="00003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153"/>
    <w:rsid w:val="00003EEA"/>
    <w:rsid w:val="00395762"/>
    <w:rsid w:val="004D34F4"/>
    <w:rsid w:val="004E3F5B"/>
    <w:rsid w:val="005E0BCF"/>
    <w:rsid w:val="00B50776"/>
    <w:rsid w:val="00DE7ED7"/>
    <w:rsid w:val="00F0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A6A32C8"/>
  <w15:docId w15:val="{272593E4-A589-46C2-88A8-E93277F0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0"/>
      <w:ind w:left="120"/>
    </w:pPr>
  </w:style>
  <w:style w:type="paragraph" w:customStyle="1" w:styleId="CaptionHeader">
    <w:name w:val="Caption Header"/>
    <w:link w:val="CaptionHeaderChar"/>
    <w:qFormat/>
    <w:rsid w:val="005E0BCF"/>
    <w:pPr>
      <w:widowControl/>
      <w:autoSpaceDE/>
      <w:autoSpaceDN/>
      <w:jc w:val="center"/>
    </w:pPr>
    <w:rPr>
      <w:rFonts w:ascii="Times New Roman" w:hAnsi="Times New Roman"/>
      <w:sz w:val="26"/>
    </w:rPr>
  </w:style>
  <w:style w:type="character" w:customStyle="1" w:styleId="CaptionHeaderChar">
    <w:name w:val="Caption Header Char"/>
    <w:basedOn w:val="DefaultParagraphFont"/>
    <w:link w:val="CaptionHeader"/>
    <w:rsid w:val="005E0BCF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- 2021-12-21 Updated Local Patent Rules Package.docx</vt:lpstr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Patent Scheduling Order Template</dc:title>
  <dc:creator>HeatherMcCalip</dc:creator>
  <cp:lastModifiedBy>Dawna Kelly</cp:lastModifiedBy>
  <cp:revision>6</cp:revision>
  <dcterms:created xsi:type="dcterms:W3CDTF">2022-04-14T14:45:00Z</dcterms:created>
  <dcterms:modified xsi:type="dcterms:W3CDTF">2022-05-03T14:28:00Z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Adobe Acrobat Pro 2017 17.11.30204</vt:lpwstr>
  </property>
  <property fmtid="{D5CDD505-2E9C-101B-9397-08002B2CF9AE}" pid="4" name="LastSaved">
    <vt:filetime>2022-04-14T00:00:00Z</vt:filetime>
  </property>
</Properties>
</file>