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2449" w:right="2229"/>
      </w:pPr>
      <w:r>
        <w:rPr/>
        <w:t>IN THE UNITED STATES DISTRICT </w:t>
      </w:r>
      <w:r>
        <w:rPr>
          <w:spacing w:val="-4"/>
        </w:rPr>
        <w:t>COURT </w:t>
      </w:r>
      <w:r>
        <w:rPr/>
        <w:t>FOR THE SOUTHERN DISTRICT OF TEXAS CORPUS CHRISTI</w:t>
      </w:r>
      <w:r>
        <w:rPr>
          <w:spacing w:val="57"/>
        </w:rPr>
        <w:t> </w:t>
      </w:r>
      <w:r>
        <w:rPr/>
        <w:t>DIVISION</w:t>
      </w:r>
    </w:p>
    <w:p>
      <w:pPr>
        <w:pStyle w:val="BodyText"/>
        <w:spacing w:before="1" w:after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819"/>
        <w:gridCol w:w="3110"/>
      </w:tblGrid>
      <w:tr>
        <w:trPr>
          <w:trHeight w:val="270" w:hRule="atLeast"/>
        </w:trPr>
        <w:tc>
          <w:tcPr>
            <w:tcW w:w="3971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UNITED STATES OF AMERICA</w:t>
            </w:r>
          </w:p>
        </w:tc>
        <w:tc>
          <w:tcPr>
            <w:tcW w:w="819" w:type="dxa"/>
          </w:tcPr>
          <w:p>
            <w:pPr>
              <w:pStyle w:val="TableParagraph"/>
              <w:spacing w:line="251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1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256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971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110" w:type="dxa"/>
          </w:tcPr>
          <w:p>
            <w:pPr>
              <w:pStyle w:val="TableParagraph"/>
              <w:spacing w:line="256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CRIMINAL ACTON NO:</w:t>
            </w:r>
          </w:p>
        </w:tc>
      </w:tr>
      <w:tr>
        <w:trPr>
          <w:trHeight w:val="275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256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1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971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0" w:lineRule="exact"/>
              <w:ind w:left="42"/>
              <w:rPr>
                <w:sz w:val="2"/>
              </w:rPr>
            </w:pPr>
            <w:r>
              <w:rPr>
                <w:sz w:val="2"/>
              </w:rPr>
              <w:pict>
                <v:group style="width:162pt;height:.8pt;mso-position-horizontal-relative:char;mso-position-vertical-relative:line" coordorigin="0,0" coordsize="3240,16">
                  <v:line style="position:absolute" from="0,8" to="3240,8" stroked="true" strokeweight=".75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19" w:type="dxa"/>
          </w:tcPr>
          <w:p>
            <w:pPr>
              <w:pStyle w:val="TableParagraph"/>
              <w:spacing w:line="251" w:lineRule="exact"/>
              <w:ind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110" w:type="dxa"/>
          </w:tcPr>
          <w:p>
            <w:pPr>
              <w:pStyle w:val="TableParagraph"/>
              <w:tabs>
                <w:tab w:pos="3060" w:val="left" w:leader="none"/>
              </w:tabs>
              <w:spacing w:line="251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862" w:right="1822" w:firstLine="0"/>
        <w:jc w:val="center"/>
        <w:rPr>
          <w:b/>
          <w:sz w:val="24"/>
        </w:rPr>
      </w:pPr>
      <w:r>
        <w:rPr>
          <w:b/>
          <w:sz w:val="24"/>
        </w:rPr>
        <w:t>CONSENT TO ADMINISTRATION OF GUILTY PLEA AND FED. R. CRIM. PROC. 11 ALLOCUTION</w:t>
      </w:r>
    </w:p>
    <w:p>
      <w:pPr>
        <w:spacing w:before="1"/>
        <w:ind w:left="2396" w:right="0" w:firstLine="0"/>
        <w:jc w:val="left"/>
        <w:rPr>
          <w:b/>
          <w:sz w:val="24"/>
        </w:rPr>
      </w:pPr>
      <w:r>
        <w:rPr>
          <w:b/>
          <w:sz w:val="24"/>
        </w:rPr>
        <w:t>BY UNITED STATES MAGISTRATE JUDGE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5871" w:val="left" w:leader="none"/>
        </w:tabs>
        <w:spacing w:line="480" w:lineRule="auto" w:before="225"/>
        <w:ind w:left="160" w:right="116" w:firstLine="720"/>
        <w:jc w:val="both"/>
      </w:pPr>
      <w:r>
        <w:rPr/>
        <w:t>I,</w:t>
      </w:r>
      <w:r>
        <w:rPr>
          <w:u w:val="single"/>
        </w:rPr>
        <w:t> </w:t>
        <w:tab/>
      </w:r>
      <w:r>
        <w:rPr/>
        <w:t>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defendant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above-numbered and styled cause, with the advice of </w:t>
      </w:r>
      <w:r>
        <w:rPr>
          <w:spacing w:val="2"/>
        </w:rPr>
        <w:t>my </w:t>
      </w:r>
      <w:r>
        <w:rPr/>
        <w:t>attorney, hereby agree and consent to be advised of </w:t>
      </w:r>
      <w:r>
        <w:rPr>
          <w:spacing w:val="2"/>
        </w:rPr>
        <w:t>my </w:t>
      </w:r>
      <w:r>
        <w:rPr/>
        <w:t>rights and to enter a voluntary plea of guilty before a United States Magistrate Judge. I understand that the plea is subject to the approval of the United States District Court and that sentencing will be conducted by the District</w:t>
      </w:r>
      <w:r>
        <w:rPr>
          <w:spacing w:val="-9"/>
        </w:rPr>
        <w:t> </w:t>
      </w:r>
      <w:r>
        <w:rPr/>
        <w:t>Court.</w:t>
      </w:r>
    </w:p>
    <w:p>
      <w:pPr>
        <w:pStyle w:val="BodyText"/>
        <w:tabs>
          <w:tab w:pos="3065" w:val="left" w:leader="none"/>
          <w:tab w:pos="6072" w:val="left" w:leader="none"/>
          <w:tab w:pos="7272" w:val="left" w:leader="none"/>
        </w:tabs>
        <w:spacing w:before="1"/>
        <w:ind w:left="880"/>
      </w:pPr>
      <w:r>
        <w:rPr/>
        <w:t>SIGNED</w:t>
      </w:r>
      <w:r>
        <w:rPr>
          <w:spacing w:val="-1"/>
        </w:rPr>
        <w:t> </w:t>
      </w:r>
      <w:r>
        <w:rPr/>
        <w:t>this</w:t>
      </w:r>
      <w:r>
        <w:rPr>
          <w:u w:val="single"/>
        </w:rPr>
        <w:t> </w:t>
        <w:tab/>
      </w:r>
      <w:r>
        <w:rPr/>
        <w:t>day</w:t>
      </w:r>
      <w:r>
        <w:rPr>
          <w:spacing w:val="-5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line style="position:absolute;mso-position-horizontal-relative:page;mso-position-vertical-relative:paragraph;z-index:-1000;mso-wrap-distance-left:0;mso-wrap-distance-right:0" from="360.053009pt,8.951507pt" to="540.053018pt,8.951507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line="247" w:lineRule="exact"/>
        <w:ind w:left="5921"/>
      </w:pPr>
      <w:r>
        <w:rPr/>
        <w:t>Defendant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line style="position:absolute;mso-position-horizontal-relative:page;mso-position-vertical-relative:paragraph;z-index:-976;mso-wrap-distance-left:0;mso-wrap-distance-right:0" from="72.004997pt,15.857265pt" to="252.005006pt,15.857265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line="247" w:lineRule="exact"/>
        <w:ind w:left="160"/>
      </w:pPr>
      <w:r>
        <w:rPr/>
        <w:t>Attorney for Defendant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line style="position:absolute;mso-position-horizontal-relative:page;mso-position-vertical-relative:paragraph;z-index:-952;mso-wrap-distance-left:0;mso-wrap-distance-right:0" from="72.004997pt,18.194254pt" to="252.005006pt,18.194254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line="247" w:lineRule="exact"/>
        <w:ind w:left="160"/>
      </w:pPr>
      <w:r>
        <w:rPr/>
        <w:t>Assistant United States Attorney</w:t>
      </w:r>
    </w:p>
    <w:sectPr>
      <w:type w:val="continuous"/>
      <w:pgSz w:w="12240" w:h="15840"/>
      <w:pgMar w:top="136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8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Sauer</dc:creator>
  <dcterms:created xsi:type="dcterms:W3CDTF">2021-03-19T20:29:24Z</dcterms:created>
  <dcterms:modified xsi:type="dcterms:W3CDTF">2021-03-19T20:29:24Z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2021-03-19T00:00:00Z</vt:filetime>
  </property>
</Properties>
</file>