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7E" w:rsidRDefault="00D94B6F" w:rsidP="00D94B6F">
      <w:pPr>
        <w:jc w:val="center"/>
        <w:rPr>
          <w:b/>
          <w:u w:val="single"/>
        </w:rPr>
      </w:pPr>
      <w:r w:rsidRPr="00D94B6F">
        <w:rPr>
          <w:b/>
          <w:u w:val="single"/>
        </w:rPr>
        <w:t>RELEASE OF LIEN</w:t>
      </w:r>
    </w:p>
    <w:p w:rsidR="00D94B6F" w:rsidRDefault="00D94B6F" w:rsidP="00D94B6F">
      <w:pPr>
        <w:jc w:val="center"/>
      </w:pPr>
    </w:p>
    <w:p w:rsidR="00745F03" w:rsidRDefault="00745F03" w:rsidP="00B81D79">
      <w:pPr>
        <w:pStyle w:val="ListParagraph"/>
        <w:ind w:left="0" w:firstLine="720"/>
      </w:pPr>
    </w:p>
    <w:p w:rsidR="00745F03" w:rsidRDefault="00745F03" w:rsidP="00B81D79">
      <w:pPr>
        <w:pStyle w:val="ListParagraph"/>
        <w:ind w:left="0" w:firstLine="720"/>
      </w:pPr>
      <w:r>
        <w:t xml:space="preserve">This Release of Lien is executed and delivered </w:t>
      </w:r>
      <w:r w:rsidR="00C31532">
        <w:t>as set forth below.</w:t>
      </w:r>
    </w:p>
    <w:p w:rsidR="00745F03" w:rsidRDefault="00745F03" w:rsidP="00B81D79">
      <w:pPr>
        <w:pStyle w:val="ListParagraph"/>
        <w:ind w:left="0" w:firstLine="720"/>
      </w:pPr>
    </w:p>
    <w:p w:rsidR="00745F03" w:rsidRDefault="00745F03" w:rsidP="00B81D79">
      <w:pPr>
        <w:pStyle w:val="ListParagraph"/>
        <w:ind w:left="0" w:firstLine="720"/>
      </w:pPr>
      <w:r>
        <w:t>WHEREAS, ____________________</w:t>
      </w:r>
      <w:r w:rsidRPr="00D94B6F">
        <w:t xml:space="preserve"> </w:t>
      </w:r>
      <w:r>
        <w:t>(the “Holder”) is the owner and holder of a promissory note executed on or about __________, 20__ by _________ (the “Note”).  The Note is secured by a deed of trust, a copy of which is attached as Exhibit “A” (the “Deed of Trust”).</w:t>
      </w:r>
    </w:p>
    <w:p w:rsidR="00745F03" w:rsidRDefault="00745F03" w:rsidP="00B81D79">
      <w:pPr>
        <w:pStyle w:val="ListParagraph"/>
        <w:ind w:left="0" w:firstLine="720"/>
      </w:pPr>
    </w:p>
    <w:p w:rsidR="00B81D79" w:rsidRDefault="00B81D79" w:rsidP="00B81D79">
      <w:pPr>
        <w:pStyle w:val="ListParagraph"/>
        <w:ind w:left="0" w:firstLine="720"/>
      </w:pPr>
      <w:r>
        <w:t>For good and valuable consideration pursuant to the confirmed plan of reorganization in the bankruptcy case styled “In re ____________”, Case number ___________, in the United States Bankruptcy Court for the Southern District of Texas</w:t>
      </w:r>
      <w:r w:rsidR="007F5EDE">
        <w:t xml:space="preserve">, </w:t>
      </w:r>
      <w:r>
        <w:t xml:space="preserve">Holder </w:t>
      </w:r>
      <w:r w:rsidR="00C31532">
        <w:t xml:space="preserve">unconditionally </w:t>
      </w:r>
      <w:r>
        <w:t xml:space="preserve">releases, discharges and forever extinguishes all liens, </w:t>
      </w:r>
      <w:r w:rsidR="00745F03">
        <w:t>security interests</w:t>
      </w:r>
      <w:r>
        <w:t xml:space="preserve">, charges and encumbrances arising by through or under the Deed of Trust </w:t>
      </w:r>
      <w:r w:rsidR="00745F03">
        <w:t xml:space="preserve">against the real property described </w:t>
      </w:r>
      <w:r w:rsidR="00C31532">
        <w:t>on</w:t>
      </w:r>
      <w:r w:rsidR="00745F03">
        <w:t xml:space="preserve"> </w:t>
      </w:r>
      <w:r w:rsidR="00C31532">
        <w:t>Exhibit “B”.</w:t>
      </w:r>
    </w:p>
    <w:p w:rsidR="00745F03" w:rsidRDefault="00745F03" w:rsidP="00B81D79">
      <w:pPr>
        <w:pStyle w:val="ListParagraph"/>
        <w:ind w:left="0" w:firstLine="720"/>
      </w:pPr>
    </w:p>
    <w:p w:rsidR="00C31532" w:rsidRDefault="00C31532" w:rsidP="00FA0E10">
      <w:r>
        <w:tab/>
      </w:r>
      <w:proofErr w:type="gramStart"/>
      <w:r>
        <w:t>Dated this _______ day of ___________________, 20_____.</w:t>
      </w:r>
      <w:proofErr w:type="gramEnd"/>
    </w:p>
    <w:p w:rsidR="00C31532" w:rsidRDefault="00C31532" w:rsidP="00FA0E10"/>
    <w:p w:rsidR="00FA0E10" w:rsidRDefault="00FA0E10" w:rsidP="00C3153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31532">
        <w:tab/>
      </w:r>
      <w:r w:rsidR="00C31532">
        <w:tab/>
      </w:r>
      <w:r w:rsidR="00745F03">
        <w:t>Name</w:t>
      </w:r>
      <w:proofErr w:type="gramStart"/>
      <w:r w:rsidR="00745F03">
        <w:t>:</w:t>
      </w:r>
      <w:r>
        <w:t>_</w:t>
      </w:r>
      <w:proofErr w:type="gramEnd"/>
      <w:r>
        <w:t>______________________________________</w:t>
      </w:r>
    </w:p>
    <w:p w:rsidR="00745F03" w:rsidRDefault="00745F03" w:rsidP="00C31532">
      <w:pPr>
        <w:jc w:val="right"/>
      </w:pPr>
      <w:r>
        <w:tab/>
        <w:t>Printed Name: ________________________________</w:t>
      </w:r>
    </w:p>
    <w:p w:rsidR="00745F03" w:rsidRDefault="00745F03" w:rsidP="00C31532">
      <w:pPr>
        <w:jc w:val="right"/>
      </w:pPr>
      <w:r>
        <w:tab/>
        <w:t>Title: _______________________________________</w:t>
      </w:r>
    </w:p>
    <w:p w:rsidR="00745F03" w:rsidRDefault="00745F03" w:rsidP="00C31532">
      <w:pPr>
        <w:jc w:val="right"/>
      </w:pPr>
      <w:r>
        <w:tab/>
      </w:r>
    </w:p>
    <w:p w:rsidR="00745F03" w:rsidRDefault="00FA0E10" w:rsidP="00FA0E1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5F03" w:rsidRDefault="00745F03" w:rsidP="00FA0E10"/>
    <w:p w:rsidR="00FA0E10" w:rsidRDefault="00FA0E10" w:rsidP="00FA0E10"/>
    <w:p w:rsidR="00CF298F" w:rsidRDefault="00CF298F" w:rsidP="00FA0E10">
      <w:r>
        <w:t>County: __________________</w:t>
      </w:r>
    </w:p>
    <w:p w:rsidR="00C31532" w:rsidRDefault="00C31532" w:rsidP="00FA0E10"/>
    <w:p w:rsidR="00CF298F" w:rsidRDefault="00CF298F" w:rsidP="00FA0E10">
      <w:r>
        <w:t>State:    ___________________</w:t>
      </w:r>
    </w:p>
    <w:p w:rsidR="00CF298F" w:rsidRDefault="00CF298F" w:rsidP="00FA0E10"/>
    <w:p w:rsidR="00FA0E10" w:rsidRDefault="00FA0E10" w:rsidP="00C31532">
      <w:pPr>
        <w:ind w:firstLine="720"/>
      </w:pPr>
      <w:r>
        <w:t>Sworn to and subscribed before me on [DATE] by _______________________</w:t>
      </w:r>
      <w:r w:rsidR="00745F03">
        <w:t xml:space="preserve">, a duly authorized representative of Holder, who did attest that the execution </w:t>
      </w:r>
      <w:r w:rsidR="007F5EDE">
        <w:t xml:space="preserve">and delivery </w:t>
      </w:r>
      <w:r w:rsidR="00745F03">
        <w:t xml:space="preserve">of this Release of Lien was made </w:t>
      </w:r>
      <w:bookmarkStart w:id="0" w:name="_GoBack"/>
      <w:bookmarkEnd w:id="0"/>
      <w:r w:rsidR="00745F03">
        <w:t xml:space="preserve">within the scope of </w:t>
      </w:r>
      <w:r w:rsidR="00C31532">
        <w:t>the representative’s authority</w:t>
      </w:r>
      <w:r>
        <w:t>.</w:t>
      </w:r>
    </w:p>
    <w:p w:rsidR="00FA0E10" w:rsidRDefault="00FA0E10" w:rsidP="00FA0E10"/>
    <w:p w:rsidR="00FA0E10" w:rsidRDefault="00FA0E10" w:rsidP="00C31532">
      <w:pPr>
        <w:jc w:val="right"/>
      </w:pPr>
      <w:r>
        <w:tab/>
      </w:r>
      <w:r>
        <w:tab/>
      </w:r>
      <w:r>
        <w:tab/>
      </w:r>
      <w:r>
        <w:tab/>
        <w:t>_______________________________________</w:t>
      </w:r>
    </w:p>
    <w:p w:rsidR="00FA0E10" w:rsidRDefault="00FA0E10" w:rsidP="00C31532">
      <w:pPr>
        <w:jc w:val="left"/>
      </w:pPr>
      <w:r>
        <w:tab/>
      </w:r>
      <w:r>
        <w:tab/>
      </w:r>
      <w:r>
        <w:tab/>
      </w:r>
      <w:r>
        <w:tab/>
      </w:r>
      <w:r w:rsidR="00C31532">
        <w:t xml:space="preserve">                              </w:t>
      </w:r>
      <w:r>
        <w:t xml:space="preserve">NOTARY SIGNATURE </w:t>
      </w:r>
    </w:p>
    <w:p w:rsidR="00FA0E10" w:rsidRDefault="00C31532" w:rsidP="00C31532">
      <w:pPr>
        <w:jc w:val="left"/>
      </w:pPr>
      <w:r>
        <w:t xml:space="preserve">S   </w:t>
      </w:r>
      <w:proofErr w:type="gramStart"/>
      <w:r>
        <w:t>T  A</w:t>
      </w:r>
      <w:proofErr w:type="gramEnd"/>
      <w:r>
        <w:t xml:space="preserve">  M  P</w:t>
      </w:r>
    </w:p>
    <w:p w:rsidR="00FA0E10" w:rsidRPr="00D94B6F" w:rsidRDefault="00FA0E10" w:rsidP="00C31532">
      <w:pPr>
        <w:jc w:val="right"/>
      </w:pPr>
      <w:r>
        <w:tab/>
      </w:r>
      <w:r>
        <w:tab/>
      </w:r>
      <w:r>
        <w:tab/>
      </w:r>
      <w:r>
        <w:tab/>
        <w:t>My commission expires: ___________________</w:t>
      </w:r>
    </w:p>
    <w:sectPr w:rsidR="00FA0E10" w:rsidRPr="00D94B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F94" w:rsidRDefault="00B27F94" w:rsidP="00B27F94">
      <w:r>
        <w:separator/>
      </w:r>
    </w:p>
  </w:endnote>
  <w:endnote w:type="continuationSeparator" w:id="0">
    <w:p w:rsidR="00B27F94" w:rsidRDefault="00B27F94" w:rsidP="00B2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F94" w:rsidRDefault="00B27F94" w:rsidP="00B27F94">
      <w:r>
        <w:separator/>
      </w:r>
    </w:p>
  </w:footnote>
  <w:footnote w:type="continuationSeparator" w:id="0">
    <w:p w:rsidR="00B27F94" w:rsidRDefault="00B27F94" w:rsidP="00B2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</w:rPr>
      <w:alias w:val="Title"/>
      <w:id w:val="77738743"/>
      <w:placeholder>
        <w:docPart w:val="2A6AE5EB36D04F3FA2083DF750AE1F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27F94" w:rsidRDefault="00B27F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27F94">
          <w:rPr>
            <w:rFonts w:eastAsia="Calibri"/>
            <w:b/>
          </w:rPr>
          <w:t xml:space="preserve">Southern District of Texas Chapter 13 Plan Form </w:t>
        </w:r>
        <w:proofErr w:type="spellStart"/>
        <w:proofErr w:type="gramStart"/>
        <w:r>
          <w:rPr>
            <w:rFonts w:eastAsia="Calibri"/>
            <w:b/>
          </w:rPr>
          <w:t>8C</w:t>
        </w:r>
        <w:proofErr w:type="spellEnd"/>
        <w:r>
          <w:rPr>
            <w:rFonts w:eastAsia="Calibri"/>
            <w:b/>
          </w:rPr>
          <w:t>(</w:t>
        </w:r>
        <w:proofErr w:type="gramEnd"/>
        <w:r>
          <w:rPr>
            <w:rFonts w:eastAsia="Calibri"/>
            <w:b/>
          </w:rPr>
          <w:t>ii)</w:t>
        </w:r>
        <w:r w:rsidR="00C31532">
          <w:rPr>
            <w:rFonts w:eastAsia="Calibri"/>
            <w:b/>
          </w:rPr>
          <w:t xml:space="preserve"> (Last Revision November 21</w:t>
        </w:r>
        <w:r w:rsidRPr="00B27F94">
          <w:rPr>
            <w:rFonts w:eastAsia="Calibri"/>
            <w:b/>
          </w:rPr>
          <w:t>, 2017)</w:t>
        </w:r>
      </w:p>
    </w:sdtContent>
  </w:sdt>
  <w:p w:rsidR="00B27F94" w:rsidRDefault="00B27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9B1"/>
    <w:multiLevelType w:val="hybridMultilevel"/>
    <w:tmpl w:val="CFAA2C42"/>
    <w:lvl w:ilvl="0" w:tplc="95EA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E0061"/>
    <w:multiLevelType w:val="hybridMultilevel"/>
    <w:tmpl w:val="91BEBC78"/>
    <w:lvl w:ilvl="0" w:tplc="D526D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F"/>
    <w:rsid w:val="0053540D"/>
    <w:rsid w:val="00745F03"/>
    <w:rsid w:val="007F5EDE"/>
    <w:rsid w:val="00B27F94"/>
    <w:rsid w:val="00B81D79"/>
    <w:rsid w:val="00C31532"/>
    <w:rsid w:val="00CF298F"/>
    <w:rsid w:val="00D94B6F"/>
    <w:rsid w:val="00F3747E"/>
    <w:rsid w:val="00FA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F94"/>
  </w:style>
  <w:style w:type="paragraph" w:styleId="Footer">
    <w:name w:val="footer"/>
    <w:basedOn w:val="Normal"/>
    <w:link w:val="FooterChar"/>
    <w:uiPriority w:val="99"/>
    <w:unhideWhenUsed/>
    <w:rsid w:val="00B27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F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F94"/>
  </w:style>
  <w:style w:type="paragraph" w:styleId="Footer">
    <w:name w:val="footer"/>
    <w:basedOn w:val="Normal"/>
    <w:link w:val="FooterChar"/>
    <w:uiPriority w:val="99"/>
    <w:unhideWhenUsed/>
    <w:rsid w:val="00B27F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6AE5EB36D04F3FA2083DF750AE1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9EFA-869F-4682-8970-7210FFC8F837}"/>
      </w:docPartPr>
      <w:docPartBody>
        <w:p w:rsidR="00CC713F" w:rsidRDefault="00CF11BB" w:rsidP="00CF11BB">
          <w:pPr>
            <w:pStyle w:val="2A6AE5EB36D04F3FA2083DF750AE1F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BB"/>
    <w:rsid w:val="00CC713F"/>
    <w:rsid w:val="00C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6AE5EB36D04F3FA2083DF750AE1F09">
    <w:name w:val="2A6AE5EB36D04F3FA2083DF750AE1F09"/>
    <w:rsid w:val="00CF11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6AE5EB36D04F3FA2083DF750AE1F09">
    <w:name w:val="2A6AE5EB36D04F3FA2083DF750AE1F09"/>
    <w:rsid w:val="00CF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8C(ii) (Last Revision November 20, 2017)</vt:lpstr>
    </vt:vector>
  </TitlesOfParts>
  <Company>usdc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8C(ii) (Last Revision November 21, 2017)</dc:title>
  <dc:creator>MarvinIsgur</dc:creator>
  <cp:lastModifiedBy>MarvinIsgur</cp:lastModifiedBy>
  <cp:revision>5</cp:revision>
  <dcterms:created xsi:type="dcterms:W3CDTF">2017-11-19T14:15:00Z</dcterms:created>
  <dcterms:modified xsi:type="dcterms:W3CDTF">2017-11-22T16:04:00Z</dcterms:modified>
</cp:coreProperties>
</file>