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B6B" w:rsidRDefault="00B96B6B" w:rsidP="00B96B6B">
      <w:pPr>
        <w:widowControl/>
        <w:autoSpaceDE/>
        <w:autoSpaceDN/>
        <w:adjustRightInd/>
        <w:jc w:val="center"/>
        <w:rPr>
          <w:rFonts w:ascii="Century Schoolbook" w:hAnsi="Century Schoolbook" w:cs="Shruti"/>
          <w:sz w:val="26"/>
          <w:szCs w:val="26"/>
        </w:rPr>
      </w:pPr>
      <w:r w:rsidRPr="00FE2CEB">
        <w:rPr>
          <w:rFonts w:ascii="Century Schoolbook" w:hAnsi="Century Schoolbook" w:cs="Shruti"/>
          <w:sz w:val="26"/>
          <w:szCs w:val="26"/>
        </w:rPr>
        <w:t>UNITED STATES DISTRICT COURT</w:t>
      </w:r>
    </w:p>
    <w:p w:rsidR="00B96B6B" w:rsidRPr="00FE2CEB" w:rsidRDefault="00B96B6B" w:rsidP="00B96B6B">
      <w:pPr>
        <w:widowControl/>
        <w:autoSpaceDE/>
        <w:autoSpaceDN/>
        <w:adjustRightInd/>
        <w:jc w:val="center"/>
        <w:rPr>
          <w:rFonts w:ascii="Century Schoolbook" w:hAnsi="Century Schoolbook" w:cs="Shruti"/>
          <w:sz w:val="26"/>
          <w:szCs w:val="26"/>
        </w:rPr>
      </w:pPr>
      <w:r w:rsidRPr="00FE2CEB">
        <w:rPr>
          <w:rFonts w:ascii="Century Schoolbook" w:hAnsi="Century Schoolbook" w:cs="Shruti"/>
          <w:sz w:val="26"/>
          <w:szCs w:val="26"/>
        </w:rPr>
        <w:t>SOUTHERN DISTRICT OF TEXAS</w:t>
      </w:r>
    </w:p>
    <w:p w:rsidR="00B96B6B" w:rsidRPr="00FE2CEB" w:rsidRDefault="00B96B6B" w:rsidP="00B96B6B">
      <w:pPr>
        <w:jc w:val="center"/>
        <w:rPr>
          <w:rFonts w:ascii="Century Schoolbook" w:hAnsi="Century Schoolbook" w:cs="Shruti"/>
          <w:sz w:val="26"/>
          <w:szCs w:val="26"/>
        </w:rPr>
      </w:pPr>
      <w:r w:rsidRPr="00FE2CEB">
        <w:rPr>
          <w:rFonts w:ascii="Century Schoolbook" w:hAnsi="Century Schoolbook" w:cs="Shruti"/>
          <w:sz w:val="26"/>
          <w:szCs w:val="26"/>
        </w:rPr>
        <w:t>LAREDO DIVISION</w:t>
      </w:r>
    </w:p>
    <w:p w:rsidR="00B96B6B" w:rsidRPr="00FE2CEB" w:rsidRDefault="00B96B6B" w:rsidP="00B96B6B">
      <w:pPr>
        <w:jc w:val="both"/>
        <w:rPr>
          <w:rFonts w:ascii="Century Schoolbook" w:hAnsi="Century Schoolbook" w:cs="Shruti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4"/>
        <w:gridCol w:w="156"/>
        <w:gridCol w:w="4567"/>
      </w:tblGrid>
      <w:tr w:rsidR="00B96B6B" w:rsidRPr="00586234" w:rsidTr="00070C27">
        <w:trPr>
          <w:jc w:val="center"/>
        </w:trPr>
        <w:tc>
          <w:tcPr>
            <w:tcW w:w="46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6B6B" w:rsidRPr="00586234" w:rsidRDefault="00B96B6B" w:rsidP="00070C27">
            <w:pPr>
              <w:rPr>
                <w:rFonts w:ascii="Century Schoolbook" w:hAnsi="Century Schoolbook" w:cs="Arial"/>
              </w:rPr>
            </w:pPr>
            <w:r w:rsidRPr="00586234">
              <w:rPr>
                <w:rFonts w:ascii="Century Schoolbook" w:hAnsi="Century Schoolbook" w:cs="Shruti"/>
                <w:sz w:val="26"/>
                <w:szCs w:val="26"/>
              </w:rPr>
              <w:t>UNITED STATES OF AMERICA</w:t>
            </w:r>
          </w:p>
        </w:tc>
        <w:tc>
          <w:tcPr>
            <w:tcW w:w="156" w:type="dxa"/>
            <w:vMerge w:val="restar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</w:tcPr>
          <w:p w:rsidR="00B96B6B" w:rsidRPr="00586234" w:rsidRDefault="00B96B6B" w:rsidP="00070C27">
            <w:pPr>
              <w:jc w:val="center"/>
              <w:rPr>
                <w:rFonts w:ascii="Century Schoolbook" w:hAnsi="Century Schoolbook" w:cs="Arial"/>
              </w:rPr>
            </w:pPr>
            <w:r w:rsidRPr="00586234">
              <w:rPr>
                <w:rFonts w:ascii="Century Schoolbook" w:hAnsi="Century Schoolbook" w:cs="Shruti"/>
                <w:sz w:val="26"/>
                <w:szCs w:val="26"/>
              </w:rPr>
              <w:sym w:font="WP TypographicSymbols" w:char="0027"/>
            </w:r>
            <w:r w:rsidRPr="00586234">
              <w:rPr>
                <w:rFonts w:ascii="Century Schoolbook" w:hAnsi="Century Schoolbook" w:cs="Shruti"/>
                <w:sz w:val="26"/>
                <w:szCs w:val="26"/>
              </w:rPr>
              <w:sym w:font="WP TypographicSymbols" w:char="0027"/>
            </w:r>
            <w:r w:rsidRPr="00586234">
              <w:rPr>
                <w:rFonts w:ascii="Century Schoolbook" w:hAnsi="Century Schoolbook" w:cs="Shruti"/>
                <w:sz w:val="26"/>
                <w:szCs w:val="26"/>
              </w:rPr>
              <w:sym w:font="WP TypographicSymbols" w:char="0027"/>
            </w:r>
            <w:r w:rsidRPr="00586234">
              <w:rPr>
                <w:rFonts w:ascii="Century Schoolbook" w:hAnsi="Century Schoolbook" w:cs="Shruti"/>
                <w:sz w:val="26"/>
                <w:szCs w:val="26"/>
              </w:rPr>
              <w:sym w:font="WP TypographicSymbols" w:char="0027"/>
            </w:r>
            <w:r w:rsidRPr="00586234">
              <w:rPr>
                <w:rFonts w:ascii="Century Schoolbook" w:hAnsi="Century Schoolbook" w:cs="Shruti"/>
                <w:sz w:val="26"/>
                <w:szCs w:val="26"/>
              </w:rPr>
              <w:sym w:font="WP TypographicSymbols" w:char="0027"/>
            </w:r>
          </w:p>
        </w:tc>
        <w:tc>
          <w:tcPr>
            <w:tcW w:w="45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6B6B" w:rsidRPr="00586234" w:rsidRDefault="00B96B6B" w:rsidP="00070C27">
            <w:pPr>
              <w:widowControl/>
              <w:rPr>
                <w:rFonts w:ascii="Century Schoolbook" w:hAnsi="Century Schoolbook" w:cs="Arial"/>
              </w:rPr>
            </w:pPr>
          </w:p>
        </w:tc>
      </w:tr>
      <w:tr w:rsidR="00B96B6B" w:rsidRPr="00586234" w:rsidTr="00070C27">
        <w:trPr>
          <w:jc w:val="center"/>
        </w:trPr>
        <w:tc>
          <w:tcPr>
            <w:tcW w:w="46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6B6B" w:rsidRPr="00586234" w:rsidRDefault="00B96B6B" w:rsidP="00070C27">
            <w:pPr>
              <w:rPr>
                <w:rFonts w:ascii="Century Schoolbook" w:hAnsi="Century Schoolbook" w:cs="Arial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:rsidR="00B96B6B" w:rsidRPr="00586234" w:rsidRDefault="00B96B6B" w:rsidP="00070C27">
            <w:pPr>
              <w:rPr>
                <w:rFonts w:ascii="Century Schoolbook" w:hAnsi="Century Schoolbook" w:cs="Arial"/>
              </w:rPr>
            </w:pPr>
          </w:p>
        </w:tc>
        <w:tc>
          <w:tcPr>
            <w:tcW w:w="45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6B6B" w:rsidRPr="00586234" w:rsidRDefault="00B96B6B" w:rsidP="00070C27">
            <w:pPr>
              <w:widowControl/>
              <w:rPr>
                <w:rFonts w:ascii="Century Schoolbook" w:hAnsi="Century Schoolbook" w:cs="Arial"/>
              </w:rPr>
            </w:pPr>
          </w:p>
        </w:tc>
      </w:tr>
      <w:tr w:rsidR="00B96B6B" w:rsidRPr="00586234" w:rsidTr="00070C27">
        <w:trPr>
          <w:jc w:val="center"/>
        </w:trPr>
        <w:tc>
          <w:tcPr>
            <w:tcW w:w="46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6B6B" w:rsidRPr="00586234" w:rsidRDefault="00B96B6B" w:rsidP="00070C27">
            <w:pPr>
              <w:rPr>
                <w:rFonts w:ascii="Century Schoolbook" w:hAnsi="Century Schoolbook" w:cs="Arial"/>
              </w:rPr>
            </w:pPr>
            <w:r w:rsidRPr="00586234">
              <w:rPr>
                <w:rFonts w:ascii="Century Schoolbook" w:hAnsi="Century Schoolbook" w:cs="Shruti"/>
                <w:sz w:val="26"/>
                <w:szCs w:val="26"/>
              </w:rPr>
              <w:t>VS.</w:t>
            </w:r>
          </w:p>
        </w:tc>
        <w:tc>
          <w:tcPr>
            <w:tcW w:w="156" w:type="dxa"/>
            <w:vMerge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:rsidR="00B96B6B" w:rsidRPr="00586234" w:rsidRDefault="00B96B6B" w:rsidP="00070C27">
            <w:pPr>
              <w:rPr>
                <w:rFonts w:ascii="Century Schoolbook" w:hAnsi="Century Schoolbook" w:cs="Arial"/>
              </w:rPr>
            </w:pPr>
          </w:p>
        </w:tc>
        <w:tc>
          <w:tcPr>
            <w:tcW w:w="45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6B6B" w:rsidRPr="00586234" w:rsidRDefault="00B96B6B" w:rsidP="00070C27">
            <w:pPr>
              <w:widowControl/>
              <w:rPr>
                <w:rFonts w:ascii="Century Schoolbook" w:hAnsi="Century Schoolbook" w:cs="Arial"/>
              </w:rPr>
            </w:pPr>
            <w:r w:rsidRPr="00586234">
              <w:rPr>
                <w:rFonts w:ascii="Century Schoolbook" w:hAnsi="Century Schoolbook" w:cs="Shruti"/>
                <w:sz w:val="22"/>
                <w:szCs w:val="22"/>
              </w:rPr>
              <w:t xml:space="preserve">    CRIMINAL ACTION NO. 5:xx-CR-xxx</w:t>
            </w:r>
          </w:p>
        </w:tc>
      </w:tr>
      <w:tr w:rsidR="00B96B6B" w:rsidRPr="00586234" w:rsidTr="00070C27">
        <w:trPr>
          <w:jc w:val="center"/>
        </w:trPr>
        <w:tc>
          <w:tcPr>
            <w:tcW w:w="46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6B6B" w:rsidRPr="00586234" w:rsidRDefault="00B96B6B" w:rsidP="00070C27">
            <w:pPr>
              <w:rPr>
                <w:rFonts w:ascii="Century Schoolbook" w:hAnsi="Century Schoolbook" w:cs="Arial"/>
              </w:rPr>
            </w:pPr>
          </w:p>
        </w:tc>
        <w:tc>
          <w:tcPr>
            <w:tcW w:w="156" w:type="dxa"/>
            <w:vMerge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</w:tcPr>
          <w:p w:rsidR="00B96B6B" w:rsidRPr="00586234" w:rsidRDefault="00B96B6B" w:rsidP="00070C27">
            <w:pPr>
              <w:rPr>
                <w:rFonts w:ascii="Century Schoolbook" w:hAnsi="Century Schoolbook" w:cs="Arial"/>
              </w:rPr>
            </w:pPr>
          </w:p>
        </w:tc>
        <w:tc>
          <w:tcPr>
            <w:tcW w:w="45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6B6B" w:rsidRPr="00586234" w:rsidRDefault="00B96B6B" w:rsidP="00070C27">
            <w:pPr>
              <w:widowControl/>
              <w:rPr>
                <w:rFonts w:ascii="Century Schoolbook" w:hAnsi="Century Schoolbook" w:cs="Arial"/>
              </w:rPr>
            </w:pPr>
          </w:p>
        </w:tc>
      </w:tr>
      <w:tr w:rsidR="00B96B6B" w:rsidRPr="00586234" w:rsidTr="00070C27">
        <w:trPr>
          <w:jc w:val="center"/>
        </w:trPr>
        <w:tc>
          <w:tcPr>
            <w:tcW w:w="463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6B6B" w:rsidRPr="00586234" w:rsidRDefault="00B96B6B" w:rsidP="00070C27">
            <w:pPr>
              <w:rPr>
                <w:rFonts w:ascii="Century Schoolbook" w:hAnsi="Century Schoolbook" w:cs="Arial"/>
              </w:rPr>
            </w:pPr>
            <w:r w:rsidRPr="00586234">
              <w:rPr>
                <w:rFonts w:ascii="Century Schoolbook" w:hAnsi="Century Schoolbook" w:cs="Shruti"/>
                <w:sz w:val="26"/>
                <w:szCs w:val="26"/>
              </w:rPr>
              <w:t>DEFENDANT</w:t>
            </w:r>
          </w:p>
        </w:tc>
        <w:tc>
          <w:tcPr>
            <w:tcW w:w="156" w:type="dxa"/>
            <w:vMerge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6B6B" w:rsidRPr="00586234" w:rsidRDefault="00B96B6B" w:rsidP="00070C27">
            <w:pPr>
              <w:rPr>
                <w:rFonts w:ascii="Century Schoolbook" w:hAnsi="Century Schoolbook" w:cs="Arial"/>
              </w:rPr>
            </w:pPr>
          </w:p>
        </w:tc>
        <w:tc>
          <w:tcPr>
            <w:tcW w:w="45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B96B6B" w:rsidRPr="00586234" w:rsidRDefault="00B96B6B" w:rsidP="00070C27">
            <w:pPr>
              <w:widowControl/>
              <w:rPr>
                <w:rFonts w:ascii="Century Schoolbook" w:hAnsi="Century Schoolbook" w:cs="Arial"/>
              </w:rPr>
            </w:pPr>
          </w:p>
        </w:tc>
      </w:tr>
    </w:tbl>
    <w:p w:rsidR="00B96B6B" w:rsidRPr="00FE2CEB" w:rsidRDefault="00B96B6B" w:rsidP="00B96B6B">
      <w:pPr>
        <w:rPr>
          <w:rFonts w:ascii="Century Schoolbook" w:hAnsi="Century Schoolbook" w:cs="Shruti"/>
          <w:sz w:val="26"/>
          <w:szCs w:val="26"/>
        </w:rPr>
      </w:pPr>
    </w:p>
    <w:p w:rsidR="00B96B6B" w:rsidRPr="008558CE" w:rsidRDefault="00B96B6B" w:rsidP="00B96B6B">
      <w:pPr>
        <w:jc w:val="center"/>
        <w:rPr>
          <w:rFonts w:ascii="Century Schoolbook" w:hAnsi="Century Schoolbook" w:cs="Shruti"/>
          <w:b/>
          <w:bCs/>
          <w:smallCaps/>
          <w:sz w:val="26"/>
          <w:szCs w:val="26"/>
          <w:u w:val="single"/>
        </w:rPr>
      </w:pPr>
      <w:r w:rsidRPr="008558CE">
        <w:rPr>
          <w:rFonts w:ascii="Century Schoolbook" w:hAnsi="Century Schoolbook" w:cs="Shruti"/>
          <w:b/>
          <w:bCs/>
          <w:smallCaps/>
          <w:sz w:val="26"/>
          <w:szCs w:val="26"/>
          <w:u w:val="single"/>
        </w:rPr>
        <w:t>ORDER</w:t>
      </w:r>
    </w:p>
    <w:p w:rsidR="00B96B6B" w:rsidRPr="00FE2CEB" w:rsidRDefault="00B96B6B" w:rsidP="00B96B6B">
      <w:pPr>
        <w:rPr>
          <w:rFonts w:ascii="Century Schoolbook" w:hAnsi="Century Schoolbook" w:cs="Shruti"/>
          <w:sz w:val="26"/>
          <w:szCs w:val="26"/>
        </w:rPr>
      </w:pPr>
    </w:p>
    <w:p w:rsidR="00B96B6B" w:rsidRPr="00FE2CEB" w:rsidRDefault="00B96B6B" w:rsidP="00B96B6B">
      <w:pPr>
        <w:spacing w:line="480" w:lineRule="auto"/>
        <w:ind w:firstLine="720"/>
        <w:jc w:val="both"/>
        <w:rPr>
          <w:rFonts w:ascii="Century Schoolbook" w:hAnsi="Century Schoolbook" w:cs="Shruti"/>
          <w:sz w:val="26"/>
          <w:szCs w:val="26"/>
        </w:rPr>
      </w:pPr>
      <w:r w:rsidRPr="00FE2CEB">
        <w:rPr>
          <w:rFonts w:ascii="Century Schoolbook" w:hAnsi="Century Schoolbook" w:cs="Shruti"/>
          <w:sz w:val="26"/>
          <w:szCs w:val="26"/>
        </w:rPr>
        <w:t>Pending before the Court is Defendant</w:t>
      </w:r>
      <w:r w:rsidRPr="00FE2CEB">
        <w:rPr>
          <w:rFonts w:ascii="Century Schoolbook" w:hAnsi="Century Schoolbook" w:cs="Shruti"/>
          <w:sz w:val="26"/>
          <w:szCs w:val="26"/>
        </w:rPr>
        <w:sym w:font="WP TypographicSymbols" w:char="003D"/>
      </w:r>
      <w:r w:rsidRPr="00FE2CEB">
        <w:rPr>
          <w:rFonts w:ascii="Century Schoolbook" w:hAnsi="Century Schoolbook" w:cs="Shruti"/>
          <w:sz w:val="26"/>
          <w:szCs w:val="26"/>
        </w:rPr>
        <w:t xml:space="preserve">s Motion to </w:t>
      </w:r>
      <w:r>
        <w:rPr>
          <w:rFonts w:ascii="Century Schoolbook" w:hAnsi="Century Schoolbook" w:cs="Shruti"/>
          <w:sz w:val="26"/>
          <w:szCs w:val="26"/>
        </w:rPr>
        <w:t>Continue the Final Pre-Trial Conference</w:t>
      </w:r>
      <w:r w:rsidRPr="00FE2CEB">
        <w:rPr>
          <w:rFonts w:ascii="Century Schoolbook" w:hAnsi="Century Schoolbook" w:cs="Shruti"/>
          <w:sz w:val="26"/>
          <w:szCs w:val="26"/>
        </w:rPr>
        <w:t xml:space="preserve">. </w:t>
      </w:r>
      <w:r w:rsidR="002D4796">
        <w:rPr>
          <w:rFonts w:ascii="Century Schoolbook" w:hAnsi="Century Schoolbook" w:cs="Shruti"/>
          <w:sz w:val="26"/>
          <w:szCs w:val="26"/>
        </w:rPr>
        <w:t>The Court has reviewed</w:t>
      </w:r>
      <w:r w:rsidRPr="00FE2CEB">
        <w:rPr>
          <w:rFonts w:ascii="Century Schoolbook" w:hAnsi="Century Schoolbook" w:cs="Shruti"/>
          <w:sz w:val="26"/>
          <w:szCs w:val="26"/>
        </w:rPr>
        <w:t xml:space="preserve"> the motion</w:t>
      </w:r>
      <w:r w:rsidR="002D4796">
        <w:rPr>
          <w:rFonts w:ascii="Century Schoolbook" w:hAnsi="Century Schoolbook" w:cs="Shruti"/>
          <w:sz w:val="26"/>
          <w:szCs w:val="26"/>
        </w:rPr>
        <w:t xml:space="preserve">, and the motion </w:t>
      </w:r>
      <w:r w:rsidRPr="00FE2CEB">
        <w:rPr>
          <w:rFonts w:ascii="Century Schoolbook" w:hAnsi="Century Schoolbook" w:cs="Shruti"/>
          <w:sz w:val="26"/>
          <w:szCs w:val="26"/>
        </w:rPr>
        <w:t>is</w:t>
      </w:r>
      <w:bookmarkStart w:id="0" w:name="_GoBack"/>
      <w:bookmarkEnd w:id="0"/>
    </w:p>
    <w:p w:rsidR="00B96B6B" w:rsidRPr="00FE2CEB" w:rsidRDefault="00B96B6B" w:rsidP="00B96B6B">
      <w:pPr>
        <w:ind w:firstLine="720"/>
        <w:jc w:val="both"/>
        <w:rPr>
          <w:rFonts w:ascii="Century Schoolbook" w:hAnsi="Century Schoolbook" w:cs="Shruti"/>
          <w:b/>
          <w:bCs/>
        </w:rPr>
      </w:pPr>
      <w:r w:rsidRPr="00FE2CEB">
        <w:rPr>
          <w:rFonts w:ascii="Century Schoolbook" w:hAnsi="Century Schoolbook" w:cs="Shruti"/>
          <w:b/>
          <w:bCs/>
        </w:rPr>
        <w:sym w:font="WP IconicSymbolsA" w:char="F093"/>
      </w:r>
      <w:r w:rsidRPr="00FE2CEB">
        <w:rPr>
          <w:rFonts w:ascii="Century Schoolbook" w:hAnsi="Century Schoolbook" w:cs="Shruti"/>
          <w:b/>
          <w:bCs/>
        </w:rPr>
        <w:t xml:space="preserve">  DENIED</w:t>
      </w:r>
      <w:r w:rsidRPr="00FE2CEB">
        <w:rPr>
          <w:rFonts w:ascii="Century Schoolbook" w:hAnsi="Century Schoolbook" w:cs="Shruti"/>
        </w:rPr>
        <w:t>.</w:t>
      </w:r>
    </w:p>
    <w:p w:rsidR="00B96B6B" w:rsidRPr="00FE2CEB" w:rsidRDefault="00B96B6B" w:rsidP="00B96B6B">
      <w:pPr>
        <w:jc w:val="both"/>
        <w:rPr>
          <w:rFonts w:ascii="Century Schoolbook" w:hAnsi="Century Schoolbook" w:cs="Shruti"/>
          <w:b/>
          <w:bCs/>
        </w:rPr>
      </w:pPr>
    </w:p>
    <w:p w:rsidR="00B96B6B" w:rsidRDefault="00B96B6B" w:rsidP="000351DC">
      <w:pPr>
        <w:ind w:left="990" w:hanging="270"/>
        <w:jc w:val="both"/>
        <w:rPr>
          <w:rFonts w:ascii="Century Schoolbook" w:hAnsi="Century Schoolbook" w:cs="Shruti"/>
        </w:rPr>
      </w:pPr>
      <w:r w:rsidRPr="00FE2CEB">
        <w:rPr>
          <w:rFonts w:ascii="Century Schoolbook" w:hAnsi="Century Schoolbook" w:cs="Shruti"/>
          <w:b/>
          <w:bCs/>
        </w:rPr>
        <w:sym w:font="WP IconicSymbolsA" w:char="F093"/>
      </w:r>
      <w:r w:rsidRPr="00FE2CEB">
        <w:rPr>
          <w:rFonts w:ascii="Century Schoolbook" w:hAnsi="Century Schoolbook" w:cs="Shruti"/>
          <w:b/>
          <w:bCs/>
        </w:rPr>
        <w:t xml:space="preserve">  GRANTED</w:t>
      </w:r>
      <w:r w:rsidRPr="00FE2CEB">
        <w:rPr>
          <w:rFonts w:ascii="Century Schoolbook" w:hAnsi="Century Schoolbook" w:cs="Shruti"/>
        </w:rPr>
        <w:t>. The Court hereby Orders</w:t>
      </w:r>
      <w:r>
        <w:rPr>
          <w:rFonts w:ascii="Century Schoolbook" w:hAnsi="Century Schoolbook" w:cs="Shruti"/>
        </w:rPr>
        <w:t xml:space="preserve"> Defendant’s final pre-trial conference be set for </w:t>
      </w:r>
      <w:r w:rsidR="000351DC">
        <w:rPr>
          <w:rFonts w:ascii="Century Schoolbook" w:hAnsi="Century Schoolbook" w:cs="Shruti"/>
        </w:rPr>
        <w:t>___________</w:t>
      </w:r>
      <w:r w:rsidR="000351DC" w:rsidRPr="00FE2CEB">
        <w:rPr>
          <w:rFonts w:ascii="Century Schoolbook" w:hAnsi="Century Schoolbook" w:cs="Shruti"/>
        </w:rPr>
        <w:t>, 201</w:t>
      </w:r>
      <w:r w:rsidR="000351DC">
        <w:rPr>
          <w:rFonts w:ascii="Century Schoolbook" w:hAnsi="Century Schoolbook" w:cs="Shruti"/>
        </w:rPr>
        <w:t>___</w:t>
      </w:r>
      <w:r w:rsidR="000351DC" w:rsidRPr="00FE2CEB">
        <w:rPr>
          <w:rFonts w:ascii="Century Schoolbook" w:hAnsi="Century Schoolbook" w:cs="Shruti"/>
        </w:rPr>
        <w:t xml:space="preserve"> at </w:t>
      </w:r>
      <w:r w:rsidR="000351DC">
        <w:rPr>
          <w:rFonts w:ascii="Century Schoolbook" w:hAnsi="Century Schoolbook" w:cs="Shruti"/>
        </w:rPr>
        <w:t>__</w:t>
      </w:r>
      <w:r w:rsidR="000351DC" w:rsidRPr="00FE2CEB">
        <w:rPr>
          <w:rFonts w:ascii="Century Schoolbook" w:hAnsi="Century Schoolbook" w:cs="Shruti"/>
        </w:rPr>
        <w:t>:</w:t>
      </w:r>
      <w:r w:rsidR="000351DC">
        <w:rPr>
          <w:rFonts w:ascii="Century Schoolbook" w:hAnsi="Century Schoolbook" w:cs="Shruti"/>
        </w:rPr>
        <w:t>___</w:t>
      </w:r>
      <w:r w:rsidR="000351DC" w:rsidRPr="00FE2CEB">
        <w:rPr>
          <w:rFonts w:ascii="Century Schoolbook" w:hAnsi="Century Schoolbook" w:cs="Shruti"/>
        </w:rPr>
        <w:t xml:space="preserve"> </w:t>
      </w:r>
      <w:r w:rsidR="000351DC">
        <w:rPr>
          <w:rFonts w:ascii="Century Schoolbook" w:hAnsi="Century Schoolbook" w:cs="Shruti"/>
        </w:rPr>
        <w:t>__</w:t>
      </w:r>
      <w:r w:rsidR="000351DC" w:rsidRPr="00FE2CEB">
        <w:rPr>
          <w:rFonts w:ascii="Century Schoolbook" w:hAnsi="Century Schoolbook" w:cs="Shruti"/>
        </w:rPr>
        <w:t>.m.</w:t>
      </w:r>
      <w:r>
        <w:rPr>
          <w:rFonts w:ascii="Century Schoolbook" w:hAnsi="Century Schoolbook" w:cs="Shruti"/>
        </w:rPr>
        <w:t xml:space="preserve"> </w:t>
      </w:r>
    </w:p>
    <w:p w:rsidR="00B96B6B" w:rsidRPr="00FE2CEB" w:rsidRDefault="00B96B6B" w:rsidP="00B96B6B">
      <w:pPr>
        <w:spacing w:line="480" w:lineRule="auto"/>
        <w:ind w:firstLine="720"/>
        <w:jc w:val="both"/>
        <w:rPr>
          <w:rFonts w:ascii="Century Schoolbook" w:hAnsi="Century Schoolbook" w:cs="Shruti"/>
        </w:rPr>
      </w:pPr>
    </w:p>
    <w:p w:rsidR="00B96B6B" w:rsidRPr="00FE2CEB" w:rsidRDefault="00B96B6B" w:rsidP="00B96B6B">
      <w:pPr>
        <w:spacing w:line="480" w:lineRule="auto"/>
        <w:ind w:firstLine="720"/>
        <w:jc w:val="both"/>
        <w:rPr>
          <w:rFonts w:ascii="Century Schoolbook" w:hAnsi="Century Schoolbook" w:cs="Shruti"/>
        </w:rPr>
      </w:pPr>
      <w:r w:rsidRPr="00FE2CEB">
        <w:rPr>
          <w:rFonts w:ascii="Century Schoolbook" w:hAnsi="Century Schoolbook" w:cs="Shruti"/>
        </w:rPr>
        <w:t xml:space="preserve">  SI</w:t>
      </w:r>
      <w:r>
        <w:rPr>
          <w:rFonts w:ascii="Century Schoolbook" w:hAnsi="Century Schoolbook" w:cs="Shruti"/>
        </w:rPr>
        <w:t>GNED this _____ day of ________,</w:t>
      </w:r>
      <w:r w:rsidRPr="00FE2CEB">
        <w:rPr>
          <w:rFonts w:ascii="Century Schoolbook" w:hAnsi="Century Schoolbook" w:cs="Shruti"/>
        </w:rPr>
        <w:t xml:space="preserve"> 201</w:t>
      </w:r>
      <w:r>
        <w:rPr>
          <w:rFonts w:ascii="Century Schoolbook" w:hAnsi="Century Schoolbook" w:cs="Shruti"/>
        </w:rPr>
        <w:t>__</w:t>
      </w:r>
      <w:r w:rsidRPr="00FE2CEB">
        <w:rPr>
          <w:rFonts w:ascii="Century Schoolbook" w:hAnsi="Century Schoolbook" w:cs="Shruti"/>
        </w:rPr>
        <w:t>.</w:t>
      </w:r>
    </w:p>
    <w:p w:rsidR="00B96B6B" w:rsidRDefault="00B96B6B" w:rsidP="00B96B6B">
      <w:pPr>
        <w:tabs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60" w:firstLine="720"/>
        <w:rPr>
          <w:rFonts w:ascii="Century Schoolbook" w:hAnsi="Century Schoolbook" w:cs="Shruti"/>
          <w:sz w:val="26"/>
          <w:szCs w:val="26"/>
        </w:rPr>
      </w:pPr>
    </w:p>
    <w:p w:rsidR="00B96B6B" w:rsidRDefault="00B96B6B" w:rsidP="00B96B6B">
      <w:pPr>
        <w:tabs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60" w:firstLine="720"/>
        <w:rPr>
          <w:rFonts w:ascii="Century Schoolbook" w:hAnsi="Century Schoolbook" w:cs="Shruti"/>
          <w:sz w:val="26"/>
          <w:szCs w:val="26"/>
        </w:rPr>
      </w:pPr>
    </w:p>
    <w:p w:rsidR="00B96B6B" w:rsidRPr="00FE2CEB" w:rsidRDefault="00B96B6B" w:rsidP="00B96B6B">
      <w:pPr>
        <w:tabs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960" w:firstLine="720"/>
        <w:rPr>
          <w:rFonts w:ascii="Century Schoolbook" w:hAnsi="Century Schoolbook" w:cs="Shruti"/>
          <w:sz w:val="26"/>
          <w:szCs w:val="26"/>
        </w:rPr>
      </w:pPr>
      <w:r w:rsidRPr="00FE2CEB">
        <w:rPr>
          <w:rFonts w:ascii="Century Schoolbook" w:hAnsi="Century Schoolbook" w:cs="Shruti"/>
          <w:sz w:val="26"/>
          <w:szCs w:val="26"/>
        </w:rPr>
        <w:t>_______________________________</w:t>
      </w:r>
    </w:p>
    <w:p w:rsidR="00B96B6B" w:rsidRPr="00FE2CEB" w:rsidRDefault="00B96B6B" w:rsidP="00B96B6B">
      <w:pPr>
        <w:tabs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</w:tabs>
        <w:ind w:left="4680"/>
        <w:rPr>
          <w:rFonts w:ascii="Century Schoolbook" w:hAnsi="Century Schoolbook" w:cs="Shruti"/>
        </w:rPr>
      </w:pPr>
      <w:r w:rsidRPr="00FE2CEB">
        <w:rPr>
          <w:rFonts w:ascii="Century Schoolbook" w:hAnsi="Century Schoolbook" w:cs="Shruti"/>
          <w:sz w:val="26"/>
          <w:szCs w:val="26"/>
        </w:rPr>
        <w:t>Marina Garcia Marmolejo</w:t>
      </w:r>
    </w:p>
    <w:p w:rsidR="00B96B6B" w:rsidRPr="00FE2CEB" w:rsidRDefault="00B96B6B" w:rsidP="00B96B6B">
      <w:pPr>
        <w:tabs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680"/>
        <w:rPr>
          <w:rFonts w:ascii="Century Schoolbook" w:hAnsi="Century Schoolbook" w:cs="Shruti"/>
          <w:sz w:val="26"/>
          <w:szCs w:val="26"/>
        </w:rPr>
      </w:pPr>
      <w:r w:rsidRPr="00FE2CEB">
        <w:rPr>
          <w:rFonts w:ascii="Century Schoolbook" w:hAnsi="Century Schoolbook" w:cs="Shruti"/>
          <w:sz w:val="26"/>
          <w:szCs w:val="26"/>
        </w:rPr>
        <w:t>United States District Judge</w:t>
      </w:r>
    </w:p>
    <w:p w:rsidR="00B96B6B" w:rsidRDefault="00B96B6B" w:rsidP="00B96B6B">
      <w:pPr>
        <w:widowControl/>
        <w:tabs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680"/>
      </w:pPr>
    </w:p>
    <w:p w:rsidR="0052615F" w:rsidRDefault="0052615F"/>
    <w:sectPr w:rsidR="00526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B"/>
    <w:rsid w:val="000351DC"/>
    <w:rsid w:val="000E20CE"/>
    <w:rsid w:val="002D4796"/>
    <w:rsid w:val="0052615F"/>
    <w:rsid w:val="00640CFF"/>
    <w:rsid w:val="008558CE"/>
    <w:rsid w:val="00B9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4534"/>
  <w15:chartTrackingRefBased/>
  <w15:docId w15:val="{09525AA3-0CF2-459D-A01C-5ACC8B95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Egerstrom</dc:creator>
  <cp:keywords/>
  <dc:description/>
  <cp:lastModifiedBy>Nicolas Rodriguez</cp:lastModifiedBy>
  <cp:revision>3</cp:revision>
  <dcterms:created xsi:type="dcterms:W3CDTF">2020-10-26T19:10:00Z</dcterms:created>
  <dcterms:modified xsi:type="dcterms:W3CDTF">2020-10-27T18:55:00Z</dcterms:modified>
</cp:coreProperties>
</file>