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329C" w14:textId="77777777" w:rsidR="000603FC" w:rsidRPr="000603FC" w:rsidRDefault="000603FC" w:rsidP="000603FC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IN THE UNITED STATES BANKRUPTCY COURT</w:t>
      </w:r>
    </w:p>
    <w:p w14:paraId="70777764" w14:textId="77777777" w:rsidR="000603FC" w:rsidRPr="000603FC" w:rsidRDefault="000603FC" w:rsidP="000603FC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FOR THE SOUTHERN DISTRICT OF TEXAS</w:t>
      </w:r>
    </w:p>
    <w:p w14:paraId="322C26AC" w14:textId="77777777" w:rsidR="000603FC" w:rsidRPr="000603FC" w:rsidRDefault="000603FC" w:rsidP="000603FC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_____________ DIVISION</w:t>
      </w:r>
    </w:p>
    <w:p w14:paraId="62D46B53" w14:textId="77777777" w:rsidR="000603FC" w:rsidRPr="000603FC" w:rsidRDefault="000603FC" w:rsidP="000603FC">
      <w:pPr>
        <w:jc w:val="left"/>
        <w:rPr>
          <w:rFonts w:eastAsia="Times New Roman"/>
          <w:b/>
        </w:rPr>
      </w:pPr>
    </w:p>
    <w:p w14:paraId="0A263D00" w14:textId="77777777" w:rsidR="000603FC" w:rsidRPr="000603FC" w:rsidRDefault="000603FC" w:rsidP="000603FC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In re:</w:t>
      </w:r>
      <w:r w:rsidRPr="000603FC">
        <w:rPr>
          <w:rFonts w:eastAsia="Times New Roman"/>
          <w:b/>
        </w:rPr>
        <w:tab/>
        <w:t>§</w:t>
      </w:r>
    </w:p>
    <w:p w14:paraId="77FEE76A" w14:textId="77777777" w:rsidR="000603FC" w:rsidRPr="000603FC" w:rsidRDefault="000603FC" w:rsidP="000603FC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 xml:space="preserve">§ </w:t>
      </w:r>
      <w:r w:rsidRPr="000603FC">
        <w:rPr>
          <w:rFonts w:eastAsia="Times New Roman"/>
          <w:b/>
        </w:rPr>
        <w:tab/>
        <w:t>Case No. ____________</w:t>
      </w:r>
    </w:p>
    <w:p w14:paraId="0900B31D" w14:textId="77777777" w:rsidR="000603FC" w:rsidRPr="000603FC" w:rsidRDefault="000603FC" w:rsidP="000603FC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[Debtor(s)’ Names],</w:t>
      </w:r>
      <w:r w:rsidRPr="000603FC">
        <w:rPr>
          <w:rFonts w:eastAsia="Times New Roman"/>
          <w:b/>
        </w:rPr>
        <w:tab/>
        <w:t>§</w:t>
      </w:r>
      <w:r w:rsidRPr="000603FC">
        <w:rPr>
          <w:rFonts w:eastAsia="Times New Roman"/>
          <w:b/>
        </w:rPr>
        <w:tab/>
      </w:r>
      <w:r w:rsidRPr="000603FC">
        <w:rPr>
          <w:rFonts w:eastAsia="Times New Roman"/>
          <w:b/>
        </w:rPr>
        <w:tab/>
        <w:t>(Chapter 13)</w:t>
      </w:r>
    </w:p>
    <w:p w14:paraId="7AE41EB2" w14:textId="77777777" w:rsidR="000603FC" w:rsidRPr="000603FC" w:rsidRDefault="000603FC" w:rsidP="000603FC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>§</w:t>
      </w:r>
    </w:p>
    <w:p w14:paraId="1C7A9797" w14:textId="77777777" w:rsidR="000603FC" w:rsidRPr="000603FC" w:rsidRDefault="000603FC" w:rsidP="000603FC">
      <w:pPr>
        <w:tabs>
          <w:tab w:val="center" w:pos="4680"/>
        </w:tabs>
        <w:ind w:firstLine="720"/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Debtor(s).</w:t>
      </w:r>
      <w:r w:rsidRPr="000603FC">
        <w:rPr>
          <w:rFonts w:eastAsia="Times New Roman"/>
          <w:b/>
        </w:rPr>
        <w:tab/>
        <w:t>§</w:t>
      </w:r>
    </w:p>
    <w:p w14:paraId="26163853" w14:textId="77777777" w:rsidR="000603FC" w:rsidRDefault="000603FC" w:rsidP="003C312E">
      <w:pPr>
        <w:jc w:val="center"/>
        <w:rPr>
          <w:b/>
        </w:rPr>
      </w:pPr>
    </w:p>
    <w:p w14:paraId="3D7B9208" w14:textId="77777777" w:rsidR="00F3747E" w:rsidRPr="003C312E" w:rsidRDefault="003C312E" w:rsidP="003C312E">
      <w:pPr>
        <w:jc w:val="center"/>
        <w:rPr>
          <w:b/>
        </w:rPr>
      </w:pPr>
      <w:r w:rsidRPr="003C312E">
        <w:rPr>
          <w:b/>
        </w:rPr>
        <w:t>TRUSTEE’S NOTICE OF PLAN PAYMENT ADJUSTMENT</w:t>
      </w:r>
    </w:p>
    <w:p w14:paraId="489E1A7E" w14:textId="77777777" w:rsidR="003C312E" w:rsidRPr="002C490B" w:rsidRDefault="003C312E" w:rsidP="003C312E">
      <w:pPr>
        <w:jc w:val="center"/>
        <w:rPr>
          <w:b/>
          <w:u w:val="single"/>
        </w:rPr>
      </w:pPr>
      <w:r w:rsidRPr="002C490B">
        <w:rPr>
          <w:b/>
          <w:u w:val="single"/>
        </w:rPr>
        <w:t>(BASED ON TIMELY FILED SECURED PROOF OF CLAIM)</w:t>
      </w:r>
    </w:p>
    <w:p w14:paraId="746B2897" w14:textId="77777777" w:rsidR="003C312E" w:rsidRDefault="003C312E" w:rsidP="003C312E">
      <w:pPr>
        <w:rPr>
          <w:b/>
        </w:rPr>
      </w:pPr>
    </w:p>
    <w:p w14:paraId="4E011A5F" w14:textId="2799D4E8" w:rsidR="003C312E" w:rsidRDefault="003C312E" w:rsidP="003C312E">
      <w:r>
        <w:rPr>
          <w:b/>
        </w:rPr>
        <w:tab/>
      </w:r>
      <w:r>
        <w:t xml:space="preserve">On [DATE], ______________ timely filed a </w:t>
      </w:r>
      <w:proofErr w:type="gramStart"/>
      <w:r>
        <w:t>secured</w:t>
      </w:r>
      <w:proofErr w:type="gramEnd"/>
      <w:r>
        <w:t xml:space="preserve"> proof of claim</w:t>
      </w:r>
      <w:r w:rsidR="00AB2D8E">
        <w:t>,</w:t>
      </w:r>
      <w:r w:rsidR="005B52C2">
        <w:t xml:space="preserve"> which included a</w:t>
      </w:r>
      <w:r w:rsidR="00F662B5">
        <w:t xml:space="preserve"> monthly </w:t>
      </w:r>
      <w:r w:rsidR="005B52C2">
        <w:t>mortgage payment.</w:t>
      </w:r>
      <w:r>
        <w:t xml:space="preserve">  The </w:t>
      </w:r>
      <w:r w:rsidR="00F662B5">
        <w:t>monthly mortgage</w:t>
      </w:r>
      <w:r w:rsidR="005B52C2">
        <w:t xml:space="preserve"> payment in the </w:t>
      </w:r>
      <w:r>
        <w:t xml:space="preserve">secured proof of claim varies from the amount scheduled in the confirmed plan in this case.  Effective </w:t>
      </w:r>
      <w:r w:rsidR="00405BBA">
        <w:t>[month]</w:t>
      </w:r>
      <w:r w:rsidR="000603FC">
        <w:t xml:space="preserve"> 20_</w:t>
      </w:r>
      <w:r>
        <w:t xml:space="preserve">, the </w:t>
      </w:r>
      <w:r w:rsidR="000603FC">
        <w:t xml:space="preserve">plan </w:t>
      </w:r>
      <w:r>
        <w:t>payment to the trustee is adjusted: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2C490B" w14:paraId="3E207978" w14:textId="77777777" w:rsidTr="000603FC">
        <w:trPr>
          <w:jc w:val="center"/>
        </w:trPr>
        <w:tc>
          <w:tcPr>
            <w:tcW w:w="558" w:type="dxa"/>
          </w:tcPr>
          <w:p w14:paraId="6F58A9F3" w14:textId="77777777" w:rsidR="002C490B" w:rsidRDefault="002C490B" w:rsidP="003C312E">
            <w:r>
              <w:t>1</w:t>
            </w:r>
          </w:p>
        </w:tc>
        <w:tc>
          <w:tcPr>
            <w:tcW w:w="5467" w:type="dxa"/>
          </w:tcPr>
          <w:p w14:paraId="377CC30B" w14:textId="5389820D" w:rsidR="002C490B" w:rsidRDefault="00F662B5" w:rsidP="003C312E">
            <w:r>
              <w:t>Monthly mortgage</w:t>
            </w:r>
            <w:r w:rsidR="005B52C2">
              <w:t xml:space="preserve"> payment</w:t>
            </w:r>
            <w:r w:rsidR="002C490B">
              <w:t xml:space="preserve"> in </w:t>
            </w:r>
            <w:r w:rsidR="000603FC">
              <w:t xml:space="preserve">proof of </w:t>
            </w:r>
            <w:proofErr w:type="gramStart"/>
            <w:r w:rsidR="000603FC">
              <w:t>claim #_</w:t>
            </w:r>
            <w:proofErr w:type="gramEnd"/>
            <w:r w:rsidR="000603FC">
              <w:t>____</w:t>
            </w:r>
          </w:p>
        </w:tc>
        <w:tc>
          <w:tcPr>
            <w:tcW w:w="1496" w:type="dxa"/>
          </w:tcPr>
          <w:p w14:paraId="485348E6" w14:textId="77777777" w:rsidR="002C490B" w:rsidRDefault="002C490B" w:rsidP="007B2489">
            <w:pPr>
              <w:jc w:val="right"/>
            </w:pPr>
            <w:r>
              <w:t>$0.00</w:t>
            </w:r>
          </w:p>
        </w:tc>
      </w:tr>
      <w:tr w:rsidR="002C490B" w14:paraId="4775A444" w14:textId="77777777" w:rsidTr="000603FC">
        <w:trPr>
          <w:jc w:val="center"/>
        </w:trPr>
        <w:tc>
          <w:tcPr>
            <w:tcW w:w="558" w:type="dxa"/>
          </w:tcPr>
          <w:p w14:paraId="7EE0C93B" w14:textId="77777777" w:rsidR="002C490B" w:rsidRDefault="002C490B" w:rsidP="003C312E">
            <w:r>
              <w:t>2</w:t>
            </w:r>
          </w:p>
        </w:tc>
        <w:tc>
          <w:tcPr>
            <w:tcW w:w="5467" w:type="dxa"/>
          </w:tcPr>
          <w:p w14:paraId="1094D812" w14:textId="5D4F0849" w:rsidR="002C490B" w:rsidRDefault="00F662B5" w:rsidP="000603FC">
            <w:r>
              <w:t>Monthly mortgage</w:t>
            </w:r>
            <w:r w:rsidR="005B52C2">
              <w:t xml:space="preserve"> payment</w:t>
            </w:r>
            <w:r w:rsidR="002C490B">
              <w:t xml:space="preserve"> in </w:t>
            </w:r>
            <w:r w:rsidR="000603FC">
              <w:t>confirmed plan</w:t>
            </w:r>
          </w:p>
        </w:tc>
        <w:tc>
          <w:tcPr>
            <w:tcW w:w="1496" w:type="dxa"/>
          </w:tcPr>
          <w:p w14:paraId="3931D2ED" w14:textId="77777777" w:rsidR="002C490B" w:rsidRDefault="002C490B" w:rsidP="007B2489">
            <w:pPr>
              <w:jc w:val="right"/>
            </w:pPr>
            <w:r>
              <w:t>$0.00</w:t>
            </w:r>
          </w:p>
        </w:tc>
      </w:tr>
      <w:tr w:rsidR="002C490B" w14:paraId="7F2AC08D" w14:textId="77777777" w:rsidTr="000603FC">
        <w:trPr>
          <w:jc w:val="center"/>
        </w:trPr>
        <w:tc>
          <w:tcPr>
            <w:tcW w:w="558" w:type="dxa"/>
          </w:tcPr>
          <w:p w14:paraId="072B9A33" w14:textId="77777777" w:rsidR="002C490B" w:rsidRDefault="002C490B" w:rsidP="003C312E">
            <w:r>
              <w:t>3</w:t>
            </w:r>
          </w:p>
        </w:tc>
        <w:tc>
          <w:tcPr>
            <w:tcW w:w="5467" w:type="dxa"/>
          </w:tcPr>
          <w:p w14:paraId="2EC753AC" w14:textId="77777777" w:rsidR="002C490B" w:rsidRDefault="002C490B" w:rsidP="000603FC">
            <w:r>
              <w:t>Difference (</w:t>
            </w:r>
            <w:r w:rsidR="000603FC">
              <w:t>line</w:t>
            </w:r>
            <w:r>
              <w:t xml:space="preserve"> 1 minus </w:t>
            </w:r>
            <w:r w:rsidR="000603FC">
              <w:t>line</w:t>
            </w:r>
            <w:r>
              <w:t xml:space="preserve"> 2)</w:t>
            </w:r>
          </w:p>
        </w:tc>
        <w:tc>
          <w:tcPr>
            <w:tcW w:w="1496" w:type="dxa"/>
          </w:tcPr>
          <w:p w14:paraId="2FE1A95A" w14:textId="77777777" w:rsidR="002C490B" w:rsidRDefault="002C490B" w:rsidP="007B2489">
            <w:pPr>
              <w:jc w:val="right"/>
            </w:pPr>
            <w:r>
              <w:t>$0.00</w:t>
            </w:r>
          </w:p>
        </w:tc>
      </w:tr>
      <w:tr w:rsidR="000603FC" w14:paraId="5BAA5028" w14:textId="77777777" w:rsidTr="000603FC">
        <w:trPr>
          <w:jc w:val="center"/>
        </w:trPr>
        <w:tc>
          <w:tcPr>
            <w:tcW w:w="558" w:type="dxa"/>
          </w:tcPr>
          <w:p w14:paraId="2629DFC7" w14:textId="3BFDB103" w:rsidR="000603FC" w:rsidRDefault="000603FC" w:rsidP="003C312E"/>
        </w:tc>
        <w:tc>
          <w:tcPr>
            <w:tcW w:w="5467" w:type="dxa"/>
          </w:tcPr>
          <w:p w14:paraId="2F7AA731" w14:textId="0E7C876D" w:rsidR="000603FC" w:rsidRDefault="000603FC" w:rsidP="00405BBA"/>
        </w:tc>
        <w:tc>
          <w:tcPr>
            <w:tcW w:w="1496" w:type="dxa"/>
          </w:tcPr>
          <w:p w14:paraId="0F6CCABC" w14:textId="4BEFF3BF" w:rsidR="000603FC" w:rsidRDefault="000603FC" w:rsidP="007B2489">
            <w:pPr>
              <w:jc w:val="right"/>
            </w:pPr>
          </w:p>
        </w:tc>
      </w:tr>
      <w:tr w:rsidR="002C490B" w14:paraId="1B2C3232" w14:textId="77777777" w:rsidTr="000603FC">
        <w:trPr>
          <w:jc w:val="center"/>
        </w:trPr>
        <w:tc>
          <w:tcPr>
            <w:tcW w:w="558" w:type="dxa"/>
          </w:tcPr>
          <w:p w14:paraId="2FD201C6" w14:textId="4F66CB2A" w:rsidR="002C490B" w:rsidRDefault="002C490B" w:rsidP="003C312E"/>
        </w:tc>
        <w:tc>
          <w:tcPr>
            <w:tcW w:w="5467" w:type="dxa"/>
          </w:tcPr>
          <w:p w14:paraId="269ACA58" w14:textId="5C41619F" w:rsidR="002C490B" w:rsidRDefault="002C490B" w:rsidP="00405BBA"/>
        </w:tc>
        <w:tc>
          <w:tcPr>
            <w:tcW w:w="1496" w:type="dxa"/>
          </w:tcPr>
          <w:p w14:paraId="1B515B67" w14:textId="534B0067" w:rsidR="002C490B" w:rsidRDefault="002C490B" w:rsidP="007B2489">
            <w:pPr>
              <w:jc w:val="right"/>
            </w:pPr>
          </w:p>
        </w:tc>
      </w:tr>
      <w:tr w:rsidR="002C490B" w14:paraId="591F8B21" w14:textId="77777777" w:rsidTr="000603FC">
        <w:trPr>
          <w:jc w:val="center"/>
        </w:trPr>
        <w:tc>
          <w:tcPr>
            <w:tcW w:w="558" w:type="dxa"/>
          </w:tcPr>
          <w:p w14:paraId="098E6F59" w14:textId="7F5B61FB" w:rsidR="002C490B" w:rsidRDefault="00514048" w:rsidP="003C312E">
            <w:r>
              <w:t>4</w:t>
            </w:r>
          </w:p>
        </w:tc>
        <w:tc>
          <w:tcPr>
            <w:tcW w:w="5467" w:type="dxa"/>
          </w:tcPr>
          <w:p w14:paraId="3852723D" w14:textId="77777777" w:rsidR="002C490B" w:rsidRDefault="002C490B" w:rsidP="002C490B">
            <w:r>
              <w:t>Posted Chapter 13 Trustee Fee percentage</w:t>
            </w:r>
          </w:p>
        </w:tc>
        <w:tc>
          <w:tcPr>
            <w:tcW w:w="1496" w:type="dxa"/>
          </w:tcPr>
          <w:p w14:paraId="4DF55DE2" w14:textId="77777777" w:rsidR="002C490B" w:rsidRDefault="002C490B" w:rsidP="007B2489">
            <w:pPr>
              <w:jc w:val="right"/>
            </w:pPr>
            <w:r>
              <w:t>0.00%</w:t>
            </w:r>
          </w:p>
        </w:tc>
      </w:tr>
      <w:tr w:rsidR="002C490B" w14:paraId="43FFF4A3" w14:textId="77777777" w:rsidTr="000603FC">
        <w:trPr>
          <w:jc w:val="center"/>
        </w:trPr>
        <w:tc>
          <w:tcPr>
            <w:tcW w:w="558" w:type="dxa"/>
          </w:tcPr>
          <w:p w14:paraId="2A295DA3" w14:textId="6FCACFF8" w:rsidR="002C490B" w:rsidRDefault="00514048" w:rsidP="003C312E">
            <w:r>
              <w:t>5</w:t>
            </w:r>
          </w:p>
        </w:tc>
        <w:tc>
          <w:tcPr>
            <w:tcW w:w="5467" w:type="dxa"/>
          </w:tcPr>
          <w:p w14:paraId="0FF9F83B" w14:textId="1D9FE820" w:rsidR="002C490B" w:rsidRDefault="00405BBA" w:rsidP="00405BBA">
            <w:r>
              <w:t>Change</w:t>
            </w:r>
            <w:r w:rsidR="00576234">
              <w:t>d</w:t>
            </w:r>
            <w:r>
              <w:t xml:space="preserve"> </w:t>
            </w:r>
            <w:r w:rsidR="00576234">
              <w:t xml:space="preserve">payment with </w:t>
            </w:r>
            <w:r w:rsidR="002C490B">
              <w:t>Chapter 13 Trustee fee (</w:t>
            </w:r>
            <w:r w:rsidR="000603FC">
              <w:t xml:space="preserve">line </w:t>
            </w:r>
            <w:r w:rsidR="00514048">
              <w:t>3</w:t>
            </w:r>
            <w:r w:rsidR="002C490B">
              <w:t xml:space="preserve"> </w:t>
            </w:r>
            <w:r w:rsidR="00576234">
              <w:t xml:space="preserve">divided </w:t>
            </w:r>
            <w:r w:rsidR="002C490B">
              <w:t xml:space="preserve">by </w:t>
            </w:r>
            <w:r w:rsidR="00576234">
              <w:t xml:space="preserve">(1 minus </w:t>
            </w:r>
            <w:r w:rsidR="000603FC">
              <w:t xml:space="preserve">line </w:t>
            </w:r>
            <w:r w:rsidR="00514048">
              <w:t>4</w:t>
            </w:r>
            <w:r w:rsidR="00576234">
              <w:t>)</w:t>
            </w:r>
            <w:r w:rsidR="002C490B">
              <w:t>)</w:t>
            </w:r>
          </w:p>
        </w:tc>
        <w:tc>
          <w:tcPr>
            <w:tcW w:w="1496" w:type="dxa"/>
          </w:tcPr>
          <w:p w14:paraId="03B4A3E3" w14:textId="77777777" w:rsidR="002C490B" w:rsidRDefault="002C490B" w:rsidP="007B2489">
            <w:pPr>
              <w:jc w:val="right"/>
            </w:pPr>
            <w:r>
              <w:t>$0.00</w:t>
            </w:r>
          </w:p>
        </w:tc>
      </w:tr>
      <w:tr w:rsidR="002C490B" w14:paraId="03C94880" w14:textId="77777777" w:rsidTr="000603FC">
        <w:trPr>
          <w:jc w:val="center"/>
        </w:trPr>
        <w:tc>
          <w:tcPr>
            <w:tcW w:w="558" w:type="dxa"/>
          </w:tcPr>
          <w:p w14:paraId="4D58DB65" w14:textId="1A98D2DE" w:rsidR="002C490B" w:rsidRDefault="00514048" w:rsidP="003C312E">
            <w:r>
              <w:t>6</w:t>
            </w:r>
          </w:p>
        </w:tc>
        <w:tc>
          <w:tcPr>
            <w:tcW w:w="5467" w:type="dxa"/>
          </w:tcPr>
          <w:p w14:paraId="64E584C9" w14:textId="77777777" w:rsidR="002C490B" w:rsidRDefault="002C490B" w:rsidP="003C312E">
            <w:r>
              <w:t>Monthly payment in confirmed plan</w:t>
            </w:r>
          </w:p>
        </w:tc>
        <w:tc>
          <w:tcPr>
            <w:tcW w:w="1496" w:type="dxa"/>
          </w:tcPr>
          <w:p w14:paraId="5423FDB7" w14:textId="77777777" w:rsidR="002C490B" w:rsidRDefault="002C490B" w:rsidP="007B2489">
            <w:pPr>
              <w:jc w:val="right"/>
            </w:pPr>
            <w:r>
              <w:t>$0.00</w:t>
            </w:r>
          </w:p>
        </w:tc>
      </w:tr>
      <w:tr w:rsidR="002C490B" w14:paraId="1FF89AA1" w14:textId="77777777" w:rsidTr="000603FC">
        <w:trPr>
          <w:jc w:val="center"/>
        </w:trPr>
        <w:tc>
          <w:tcPr>
            <w:tcW w:w="558" w:type="dxa"/>
          </w:tcPr>
          <w:p w14:paraId="5BEF0302" w14:textId="73DE4DCF" w:rsidR="002C490B" w:rsidRDefault="00514048" w:rsidP="003C312E">
            <w:r>
              <w:t>7</w:t>
            </w:r>
          </w:p>
        </w:tc>
        <w:tc>
          <w:tcPr>
            <w:tcW w:w="5467" w:type="dxa"/>
          </w:tcPr>
          <w:p w14:paraId="7B533984" w14:textId="0082E379" w:rsidR="002C490B" w:rsidRDefault="002C490B" w:rsidP="000603FC">
            <w:r>
              <w:t>New monthly payment</w:t>
            </w:r>
            <w:r w:rsidR="00405BBA">
              <w:t xml:space="preserve"> </w:t>
            </w:r>
            <w:r>
              <w:t>(</w:t>
            </w:r>
            <w:r w:rsidR="000603FC">
              <w:t>line</w:t>
            </w:r>
            <w:r>
              <w:t xml:space="preserve"> </w:t>
            </w:r>
            <w:r w:rsidR="00D46045">
              <w:t>5</w:t>
            </w:r>
            <w:r>
              <w:t xml:space="preserve"> plus </w:t>
            </w:r>
            <w:r w:rsidR="000603FC">
              <w:t xml:space="preserve">line </w:t>
            </w:r>
            <w:proofErr w:type="gramStart"/>
            <w:r w:rsidR="00D46045">
              <w:t>6</w:t>
            </w:r>
            <w:r>
              <w:t>)*</w:t>
            </w:r>
            <w:proofErr w:type="gramEnd"/>
            <w:r>
              <w:t>*</w:t>
            </w:r>
          </w:p>
        </w:tc>
        <w:tc>
          <w:tcPr>
            <w:tcW w:w="1496" w:type="dxa"/>
          </w:tcPr>
          <w:p w14:paraId="42D27C55" w14:textId="77777777" w:rsidR="002C490B" w:rsidRDefault="007B2489" w:rsidP="007B2489">
            <w:pPr>
              <w:jc w:val="right"/>
            </w:pPr>
            <w:r>
              <w:t>$0.00</w:t>
            </w:r>
          </w:p>
        </w:tc>
      </w:tr>
    </w:tbl>
    <w:p w14:paraId="1F50CC7C" w14:textId="77777777" w:rsidR="003C312E" w:rsidRDefault="003C312E" w:rsidP="003C312E"/>
    <w:p w14:paraId="55A16827" w14:textId="77777777" w:rsidR="00514048" w:rsidRDefault="00514048" w:rsidP="003C312E"/>
    <w:p w14:paraId="79C17B26" w14:textId="77777777" w:rsidR="002C490B" w:rsidRDefault="002C490B" w:rsidP="003C312E">
      <w:r>
        <w:t>Date: _________________</w:t>
      </w:r>
    </w:p>
    <w:p w14:paraId="0E9E534C" w14:textId="77777777" w:rsidR="002C490B" w:rsidRDefault="002C490B" w:rsidP="003C312E"/>
    <w:p w14:paraId="6AEE5310" w14:textId="77777777" w:rsidR="002C490B" w:rsidRDefault="002C490B" w:rsidP="003C312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53F57F74" w14:textId="77777777" w:rsidR="002C490B" w:rsidRDefault="002C490B" w:rsidP="002C490B">
      <w:r>
        <w:tab/>
      </w:r>
      <w:r>
        <w:tab/>
      </w:r>
      <w:r>
        <w:tab/>
      </w:r>
      <w:r>
        <w:tab/>
      </w:r>
      <w:r>
        <w:tab/>
      </w:r>
      <w:r>
        <w:tab/>
        <w:t>[Signature Block for Chapter 13 Trustee]</w:t>
      </w:r>
    </w:p>
    <w:p w14:paraId="0C275BB0" w14:textId="77777777" w:rsidR="002C490B" w:rsidRDefault="002C490B" w:rsidP="002C490B"/>
    <w:p w14:paraId="5CF51A8B" w14:textId="6F24862A" w:rsidR="002C490B" w:rsidRPr="003C312E" w:rsidRDefault="002C490B" w:rsidP="002C490B">
      <w:r>
        <w:t>*</w:t>
      </w:r>
      <w:proofErr w:type="gramStart"/>
      <w:r>
        <w:t>*  If</w:t>
      </w:r>
      <w:proofErr w:type="gramEnd"/>
      <w:r>
        <w:t xml:space="preserve"> the confirmed plan has variable payments, repeat </w:t>
      </w:r>
      <w:r w:rsidR="00B30F04">
        <w:t>lines</w:t>
      </w:r>
      <w:r>
        <w:t xml:space="preserve"> </w:t>
      </w:r>
      <w:r w:rsidR="00D46045">
        <w:t>6</w:t>
      </w:r>
      <w:r>
        <w:t xml:space="preserve"> and </w:t>
      </w:r>
      <w:r w:rsidR="00D46045">
        <w:t>7</w:t>
      </w:r>
      <w:r>
        <w:t xml:space="preserve"> as appropriate.</w:t>
      </w:r>
    </w:p>
    <w:sectPr w:rsidR="002C490B" w:rsidRPr="003C3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CAD9" w14:textId="77777777" w:rsidR="002152A2" w:rsidRDefault="002152A2" w:rsidP="00663822">
      <w:r>
        <w:separator/>
      </w:r>
    </w:p>
  </w:endnote>
  <w:endnote w:type="continuationSeparator" w:id="0">
    <w:p w14:paraId="5C712559" w14:textId="77777777" w:rsidR="002152A2" w:rsidRDefault="002152A2" w:rsidP="0066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BF5" w14:textId="77777777" w:rsidR="00576234" w:rsidRDefault="0057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bCs/>
        <w:sz w:val="20"/>
        <w:szCs w:val="20"/>
      </w:rPr>
      <w:alias w:val="Title"/>
      <w:id w:val="202829374"/>
      <w:placeholder>
        <w:docPart w:val="AB8A49800BAC41669F873351C0D533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F1DFEA6" w14:textId="05D3DB77" w:rsidR="002A171A" w:rsidRPr="00D939D2" w:rsidRDefault="00576234" w:rsidP="00D939D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Cs/>
            <w:sz w:val="20"/>
            <w:szCs w:val="20"/>
          </w:rPr>
        </w:pPr>
        <w:r w:rsidRPr="00D939D2">
          <w:rPr>
            <w:rFonts w:eastAsia="Calibri"/>
            <w:bCs/>
            <w:sz w:val="20"/>
            <w:szCs w:val="20"/>
          </w:rPr>
          <w:t xml:space="preserve">Southern District of Texas Chapter 13 Plan Form, Paragraph </w:t>
        </w:r>
        <w:r w:rsidR="00F662B5">
          <w:rPr>
            <w:rFonts w:eastAsia="Calibri"/>
            <w:bCs/>
            <w:sz w:val="20"/>
            <w:szCs w:val="20"/>
          </w:rPr>
          <w:t>4B</w:t>
        </w:r>
        <w:r w:rsidRPr="00D939D2">
          <w:rPr>
            <w:rFonts w:eastAsia="Calibri"/>
            <w:bCs/>
            <w:sz w:val="20"/>
            <w:szCs w:val="20"/>
          </w:rPr>
          <w:t xml:space="preserve"> (Last Revised on </w:t>
        </w:r>
        <w:r>
          <w:rPr>
            <w:rFonts w:eastAsia="Calibri"/>
            <w:bCs/>
            <w:sz w:val="20"/>
            <w:szCs w:val="20"/>
          </w:rPr>
          <w:t>May 5, 2026</w:t>
        </w:r>
        <w:r w:rsidRPr="00D939D2">
          <w:rPr>
            <w:rFonts w:eastAsia="Calibri"/>
            <w:bCs/>
            <w:sz w:val="20"/>
            <w:szCs w:val="20"/>
          </w:rPr>
          <w:t>)</w:t>
        </w:r>
      </w:p>
    </w:sdtContent>
  </w:sdt>
  <w:p w14:paraId="1DD185DF" w14:textId="77777777" w:rsidR="002A171A" w:rsidRDefault="002A1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AE79" w14:textId="77777777" w:rsidR="00576234" w:rsidRDefault="0057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D2EF" w14:textId="77777777" w:rsidR="002152A2" w:rsidRDefault="002152A2" w:rsidP="00663822">
      <w:r>
        <w:separator/>
      </w:r>
    </w:p>
  </w:footnote>
  <w:footnote w:type="continuationSeparator" w:id="0">
    <w:p w14:paraId="5631202B" w14:textId="77777777" w:rsidR="002152A2" w:rsidRDefault="002152A2" w:rsidP="0066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B85E" w14:textId="77777777" w:rsidR="00576234" w:rsidRDefault="0057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43E7" w14:textId="673BFE2E" w:rsidR="00663822" w:rsidRPr="00D939D2" w:rsidRDefault="002A171A" w:rsidP="00D939D2">
    <w:pPr>
      <w:pStyle w:val="Header"/>
      <w:jc w:val="center"/>
      <w:rPr>
        <w:b/>
        <w:bCs/>
      </w:rPr>
    </w:pPr>
    <w:r w:rsidRPr="00D939D2">
      <w:rPr>
        <w:b/>
        <w:bCs/>
      </w:rPr>
      <w:t>Form No. 13-</w:t>
    </w:r>
    <w:r w:rsidR="005A2CFE">
      <w:rPr>
        <w:b/>
        <w:bCs/>
      </w:rPr>
      <w:t>1</w:t>
    </w:r>
    <w:r w:rsidRPr="00D939D2">
      <w:rPr>
        <w:b/>
        <w:bCs/>
      </w:rPr>
      <w:t>22</w:t>
    </w:r>
    <w:r w:rsidR="00AA787C">
      <w:rPr>
        <w:b/>
        <w:bCs/>
      </w:rPr>
      <w:br/>
    </w:r>
    <w:r w:rsidR="00AA787C" w:rsidRPr="00D813B4">
      <w:rPr>
        <w:bCs/>
      </w:rPr>
      <w:t xml:space="preserve">Effective </w:t>
    </w:r>
    <w:r w:rsidR="00576234">
      <w:rPr>
        <w:bCs/>
      </w:rPr>
      <w:t>May 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20D0" w14:textId="77777777" w:rsidR="00576234" w:rsidRDefault="00576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B8"/>
    <w:multiLevelType w:val="hybridMultilevel"/>
    <w:tmpl w:val="B40255B6"/>
    <w:lvl w:ilvl="0" w:tplc="E0603D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E30"/>
    <w:multiLevelType w:val="hybridMultilevel"/>
    <w:tmpl w:val="8E9A0D48"/>
    <w:lvl w:ilvl="0" w:tplc="BAC6B148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A50FD1"/>
    <w:multiLevelType w:val="hybridMultilevel"/>
    <w:tmpl w:val="8BA6ED34"/>
    <w:lvl w:ilvl="0" w:tplc="5F18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103A4"/>
    <w:multiLevelType w:val="hybridMultilevel"/>
    <w:tmpl w:val="A38CACF2"/>
    <w:lvl w:ilvl="0" w:tplc="2AB8611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1A45"/>
    <w:multiLevelType w:val="hybridMultilevel"/>
    <w:tmpl w:val="C2304CFA"/>
    <w:lvl w:ilvl="0" w:tplc="0DEEA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07982">
    <w:abstractNumId w:val="2"/>
  </w:num>
  <w:num w:numId="2" w16cid:durableId="675310400">
    <w:abstractNumId w:val="3"/>
  </w:num>
  <w:num w:numId="3" w16cid:durableId="1583568914">
    <w:abstractNumId w:val="4"/>
  </w:num>
  <w:num w:numId="4" w16cid:durableId="1712264282">
    <w:abstractNumId w:val="0"/>
  </w:num>
  <w:num w:numId="5" w16cid:durableId="151140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E"/>
    <w:rsid w:val="00051AF8"/>
    <w:rsid w:val="000603FC"/>
    <w:rsid w:val="000D5134"/>
    <w:rsid w:val="000F3874"/>
    <w:rsid w:val="00191340"/>
    <w:rsid w:val="002152A2"/>
    <w:rsid w:val="00282B4A"/>
    <w:rsid w:val="002A171A"/>
    <w:rsid w:val="002C490B"/>
    <w:rsid w:val="003876BC"/>
    <w:rsid w:val="00390645"/>
    <w:rsid w:val="003C312E"/>
    <w:rsid w:val="003E4F24"/>
    <w:rsid w:val="00405BBA"/>
    <w:rsid w:val="004F6801"/>
    <w:rsid w:val="00514048"/>
    <w:rsid w:val="00576234"/>
    <w:rsid w:val="005A2CFE"/>
    <w:rsid w:val="005B52C2"/>
    <w:rsid w:val="005F2AAD"/>
    <w:rsid w:val="0060254C"/>
    <w:rsid w:val="00663822"/>
    <w:rsid w:val="007939B9"/>
    <w:rsid w:val="007B2489"/>
    <w:rsid w:val="00842045"/>
    <w:rsid w:val="00882A0F"/>
    <w:rsid w:val="00AA787C"/>
    <w:rsid w:val="00AB2D8E"/>
    <w:rsid w:val="00B30F04"/>
    <w:rsid w:val="00B82921"/>
    <w:rsid w:val="00D46045"/>
    <w:rsid w:val="00D832EF"/>
    <w:rsid w:val="00D939D2"/>
    <w:rsid w:val="00E648EB"/>
    <w:rsid w:val="00EA3F41"/>
    <w:rsid w:val="00EA4CE9"/>
    <w:rsid w:val="00F3747E"/>
    <w:rsid w:val="00F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BCC6"/>
  <w15:docId w15:val="{9CDAA266-BD54-4D86-9164-E2CF995A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E"/>
    <w:pPr>
      <w:ind w:left="720"/>
      <w:contextualSpacing/>
    </w:pPr>
  </w:style>
  <w:style w:type="table" w:styleId="TableGrid">
    <w:name w:val="Table Grid"/>
    <w:basedOn w:val="TableNormal"/>
    <w:uiPriority w:val="59"/>
    <w:rsid w:val="003C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22"/>
  </w:style>
  <w:style w:type="paragraph" w:styleId="Footer">
    <w:name w:val="footer"/>
    <w:basedOn w:val="Normal"/>
    <w:link w:val="FooterChar"/>
    <w:uiPriority w:val="99"/>
    <w:unhideWhenUsed/>
    <w:rsid w:val="00663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22"/>
  </w:style>
  <w:style w:type="paragraph" w:styleId="Revision">
    <w:name w:val="Revision"/>
    <w:hidden/>
    <w:uiPriority w:val="99"/>
    <w:semiHidden/>
    <w:rsid w:val="002A171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8A49800BAC41669F873351C0D5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BB287-5948-4D50-90F6-284C13C74A5A}"/>
      </w:docPartPr>
      <w:docPartBody>
        <w:p w:rsidR="005F6497" w:rsidRDefault="003F7C51" w:rsidP="003F7C51">
          <w:pPr>
            <w:pStyle w:val="AB8A49800BAC41669F873351C0D533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98A"/>
    <w:rsid w:val="000F3874"/>
    <w:rsid w:val="00387DAE"/>
    <w:rsid w:val="00390645"/>
    <w:rsid w:val="00397CE7"/>
    <w:rsid w:val="003F7C51"/>
    <w:rsid w:val="004F6801"/>
    <w:rsid w:val="005F2AAD"/>
    <w:rsid w:val="005F6497"/>
    <w:rsid w:val="007939B9"/>
    <w:rsid w:val="00857A76"/>
    <w:rsid w:val="009000C7"/>
    <w:rsid w:val="00C1398A"/>
    <w:rsid w:val="00CE2C50"/>
    <w:rsid w:val="00D916D9"/>
    <w:rsid w:val="00EA4CE9"/>
    <w:rsid w:val="00F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8A49800BAC41669F873351C0D53350">
    <w:name w:val="AB8A49800BAC41669F873351C0D53350"/>
    <w:rsid w:val="003F7C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District of Texas Chapter 13 Plan Form, Paragraph 8F (Last Revised on May 5, 2026)</vt:lpstr>
    </vt:vector>
  </TitlesOfParts>
  <Company>usdc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District of Texas Chapter 13 Plan Form, Paragraph 4B (Last Revised on May 5, 2026)</dc:title>
  <dc:creator>MarvinIsgur</dc:creator>
  <cp:lastModifiedBy>Israel Morales</cp:lastModifiedBy>
  <cp:revision>9</cp:revision>
  <cp:lastPrinted>2026-05-05T15:12:00Z</cp:lastPrinted>
  <dcterms:created xsi:type="dcterms:W3CDTF">2026-05-05T12:40:00Z</dcterms:created>
  <dcterms:modified xsi:type="dcterms:W3CDTF">2026-05-12T20:55:00Z</dcterms:modified>
</cp:coreProperties>
</file>