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F0CB2" w14:textId="77777777" w:rsidR="00E00828" w:rsidRPr="00430B50" w:rsidRDefault="00E00828" w:rsidP="00E00828">
      <w:pPr>
        <w:jc w:val="center"/>
        <w:rPr>
          <w:rFonts w:ascii="Century Schoolbook" w:hAnsi="Century Schoolbook"/>
        </w:rPr>
      </w:pPr>
      <w:r w:rsidRPr="00430B50">
        <w:rPr>
          <w:rFonts w:ascii="Century Schoolbook" w:hAnsi="Century Schoolbook"/>
        </w:rPr>
        <w:t>UNITED STATES DISTRICT COURT</w:t>
      </w:r>
    </w:p>
    <w:p w14:paraId="46270C76" w14:textId="77777777" w:rsidR="00E00828" w:rsidRPr="00430B50" w:rsidRDefault="00E00828" w:rsidP="00E00828">
      <w:pPr>
        <w:jc w:val="center"/>
        <w:rPr>
          <w:rFonts w:ascii="Century Schoolbook" w:hAnsi="Century Schoolbook"/>
        </w:rPr>
      </w:pPr>
      <w:r w:rsidRPr="00430B50">
        <w:rPr>
          <w:rFonts w:ascii="Century Schoolbook" w:hAnsi="Century Schoolbook"/>
        </w:rPr>
        <w:t>SOUTHERN DISTRICT OF TEXAS</w:t>
      </w:r>
    </w:p>
    <w:p w14:paraId="6315F830" w14:textId="77777777" w:rsidR="00E00828" w:rsidRPr="00430B50" w:rsidRDefault="00E00828" w:rsidP="00E00828">
      <w:pPr>
        <w:jc w:val="center"/>
        <w:rPr>
          <w:rFonts w:ascii="Century Schoolbook" w:hAnsi="Century Schoolbook"/>
        </w:rPr>
      </w:pPr>
      <w:r w:rsidRPr="00430B50">
        <w:rPr>
          <w:rFonts w:ascii="Century Schoolbook" w:hAnsi="Century Schoolbook"/>
        </w:rPr>
        <w:t>LAREDO DIVISION</w:t>
      </w:r>
    </w:p>
    <w:p w14:paraId="5CDF23CD" w14:textId="77777777" w:rsidR="00E00828" w:rsidRPr="00430B50" w:rsidRDefault="00E00828" w:rsidP="00E00828">
      <w:pPr>
        <w:jc w:val="both"/>
        <w:rPr>
          <w:rFonts w:ascii="Century Schoolbook" w:hAnsi="Century Schoolbook"/>
        </w:rPr>
      </w:pPr>
    </w:p>
    <w:tbl>
      <w:tblPr>
        <w:tblW w:w="5048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70"/>
        <w:gridCol w:w="180"/>
        <w:gridCol w:w="4500"/>
      </w:tblGrid>
      <w:tr w:rsidR="00E00828" w:rsidRPr="00430B50" w14:paraId="1C779040" w14:textId="77777777" w:rsidTr="00011F79">
        <w:trPr>
          <w:jc w:val="center"/>
        </w:trPr>
        <w:tc>
          <w:tcPr>
            <w:tcW w:w="4770" w:type="dxa"/>
          </w:tcPr>
          <w:p w14:paraId="776D4B8E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  <w:r w:rsidRPr="00430B50">
              <w:rPr>
                <w:rFonts w:ascii="Century Schoolbook" w:hAnsi="Century Schoolbook"/>
              </w:rPr>
              <w:t>UNITED STATES OF AMERICA</w:t>
            </w:r>
          </w:p>
        </w:tc>
        <w:tc>
          <w:tcPr>
            <w:tcW w:w="180" w:type="dxa"/>
            <w:vMerge w:val="restart"/>
          </w:tcPr>
          <w:p w14:paraId="36F88FDB" w14:textId="77777777" w:rsidR="00E00828" w:rsidRPr="00430B50" w:rsidRDefault="00E00828" w:rsidP="00391DF7">
            <w:pPr>
              <w:jc w:val="center"/>
              <w:rPr>
                <w:rFonts w:ascii="Century Schoolbook" w:hAnsi="Century Schoolbook"/>
              </w:rPr>
            </w:pPr>
            <w:r w:rsidRPr="00430B50">
              <w:rPr>
                <w:rFonts w:ascii="Century Schoolbook" w:hAnsi="Century Schoolbook"/>
              </w:rPr>
              <w:t>§§§§§</w:t>
            </w:r>
          </w:p>
        </w:tc>
        <w:tc>
          <w:tcPr>
            <w:tcW w:w="4500" w:type="dxa"/>
          </w:tcPr>
          <w:p w14:paraId="78B39567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</w:p>
        </w:tc>
      </w:tr>
      <w:tr w:rsidR="00E00828" w:rsidRPr="00430B50" w14:paraId="29F5C512" w14:textId="77777777" w:rsidTr="00011F79">
        <w:trPr>
          <w:jc w:val="center"/>
        </w:trPr>
        <w:tc>
          <w:tcPr>
            <w:tcW w:w="4770" w:type="dxa"/>
          </w:tcPr>
          <w:p w14:paraId="31E5963B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</w:p>
        </w:tc>
        <w:tc>
          <w:tcPr>
            <w:tcW w:w="180" w:type="dxa"/>
            <w:vMerge/>
          </w:tcPr>
          <w:p w14:paraId="4FC12B00" w14:textId="77777777" w:rsidR="00E00828" w:rsidRPr="00430B50" w:rsidRDefault="00E00828" w:rsidP="00391DF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0" w:type="dxa"/>
          </w:tcPr>
          <w:p w14:paraId="409B8979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</w:p>
        </w:tc>
      </w:tr>
      <w:tr w:rsidR="00E00828" w:rsidRPr="00430B50" w14:paraId="5BD8BD47" w14:textId="77777777" w:rsidTr="00011F79">
        <w:trPr>
          <w:jc w:val="center"/>
        </w:trPr>
        <w:tc>
          <w:tcPr>
            <w:tcW w:w="4770" w:type="dxa"/>
          </w:tcPr>
          <w:p w14:paraId="5495FC69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  <w:r w:rsidRPr="00430B50">
              <w:rPr>
                <w:rFonts w:ascii="Century Schoolbook" w:hAnsi="Century Schoolbook"/>
              </w:rPr>
              <w:t>VS.</w:t>
            </w:r>
          </w:p>
        </w:tc>
        <w:tc>
          <w:tcPr>
            <w:tcW w:w="180" w:type="dxa"/>
            <w:vMerge/>
          </w:tcPr>
          <w:p w14:paraId="19011CD1" w14:textId="77777777" w:rsidR="00E00828" w:rsidRPr="00430B50" w:rsidRDefault="00E00828" w:rsidP="00391DF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0" w:type="dxa"/>
          </w:tcPr>
          <w:p w14:paraId="5ABB3B24" w14:textId="6CA8429E" w:rsidR="00E00828" w:rsidRPr="00D15043" w:rsidRDefault="00647DAA" w:rsidP="001E0695">
            <w:pPr>
              <w:rPr>
                <w:rFonts w:ascii="Century Schoolbook" w:hAnsi="Century Schoolbook"/>
                <w:sz w:val="22"/>
                <w:szCs w:val="22"/>
              </w:rPr>
            </w:pPr>
            <w:r w:rsidRPr="00D15043">
              <w:rPr>
                <w:rFonts w:ascii="Century Schoolbook" w:hAnsi="Century Schoolbook"/>
                <w:sz w:val="22"/>
                <w:szCs w:val="22"/>
              </w:rPr>
              <w:t>CRIMINAL ACTION</w:t>
            </w:r>
            <w:r w:rsidR="004361A1">
              <w:rPr>
                <w:rFonts w:ascii="Century Schoolbook" w:hAnsi="Century Schoolbook"/>
                <w:sz w:val="22"/>
                <w:szCs w:val="22"/>
              </w:rPr>
              <w:t xml:space="preserve"> NO. 5:1</w:t>
            </w:r>
            <w:r w:rsidR="001D59B0">
              <w:rPr>
                <w:rFonts w:ascii="Century Schoolbook" w:hAnsi="Century Schoolbook"/>
                <w:sz w:val="22"/>
                <w:szCs w:val="22"/>
              </w:rPr>
              <w:t>9</w:t>
            </w:r>
            <w:r w:rsidR="008C4F72">
              <w:rPr>
                <w:rFonts w:ascii="Century Schoolbook" w:hAnsi="Century Schoolbook"/>
                <w:sz w:val="22"/>
                <w:szCs w:val="22"/>
              </w:rPr>
              <w:t>-CR-0</w:t>
            </w:r>
            <w:r w:rsidR="001D59B0">
              <w:rPr>
                <w:rFonts w:ascii="Century Schoolbook" w:hAnsi="Century Schoolbook"/>
                <w:sz w:val="22"/>
                <w:szCs w:val="22"/>
              </w:rPr>
              <w:t>476-2</w:t>
            </w:r>
          </w:p>
        </w:tc>
      </w:tr>
      <w:tr w:rsidR="00E00828" w:rsidRPr="00430B50" w14:paraId="53E04F32" w14:textId="77777777" w:rsidTr="00011F79">
        <w:trPr>
          <w:jc w:val="center"/>
        </w:trPr>
        <w:tc>
          <w:tcPr>
            <w:tcW w:w="4770" w:type="dxa"/>
          </w:tcPr>
          <w:p w14:paraId="24E22788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</w:p>
        </w:tc>
        <w:tc>
          <w:tcPr>
            <w:tcW w:w="180" w:type="dxa"/>
            <w:vMerge/>
          </w:tcPr>
          <w:p w14:paraId="131364F9" w14:textId="77777777" w:rsidR="00E00828" w:rsidRPr="00430B50" w:rsidRDefault="00E00828" w:rsidP="00391DF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0" w:type="dxa"/>
          </w:tcPr>
          <w:p w14:paraId="6A1572C1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</w:p>
        </w:tc>
      </w:tr>
      <w:tr w:rsidR="00E00828" w:rsidRPr="00430B50" w14:paraId="722571C5" w14:textId="77777777" w:rsidTr="00AE3078">
        <w:trPr>
          <w:trHeight w:val="117"/>
          <w:jc w:val="center"/>
        </w:trPr>
        <w:tc>
          <w:tcPr>
            <w:tcW w:w="4770" w:type="dxa"/>
          </w:tcPr>
          <w:p w14:paraId="5F4B1F62" w14:textId="5786D716" w:rsidR="00E00828" w:rsidRPr="00430B50" w:rsidRDefault="001D59B0" w:rsidP="00D15043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VELMA CARRILLO</w:t>
            </w:r>
          </w:p>
        </w:tc>
        <w:tc>
          <w:tcPr>
            <w:tcW w:w="180" w:type="dxa"/>
            <w:vMerge/>
          </w:tcPr>
          <w:p w14:paraId="5FFFD3DB" w14:textId="77777777" w:rsidR="00E00828" w:rsidRPr="00430B50" w:rsidRDefault="00E00828" w:rsidP="00391DF7">
            <w:pPr>
              <w:jc w:val="center"/>
              <w:rPr>
                <w:rFonts w:ascii="Century Schoolbook" w:hAnsi="Century Schoolbook"/>
              </w:rPr>
            </w:pPr>
          </w:p>
        </w:tc>
        <w:tc>
          <w:tcPr>
            <w:tcW w:w="4500" w:type="dxa"/>
          </w:tcPr>
          <w:p w14:paraId="746F6FEB" w14:textId="77777777" w:rsidR="00E00828" w:rsidRPr="00430B50" w:rsidRDefault="00E00828" w:rsidP="00391DF7">
            <w:pPr>
              <w:rPr>
                <w:rFonts w:ascii="Century Schoolbook" w:hAnsi="Century Schoolbook"/>
              </w:rPr>
            </w:pPr>
          </w:p>
        </w:tc>
      </w:tr>
    </w:tbl>
    <w:p w14:paraId="218A85E2" w14:textId="77777777" w:rsidR="00E00828" w:rsidRPr="00430B50" w:rsidRDefault="00E00828" w:rsidP="00E00828">
      <w:pPr>
        <w:rPr>
          <w:rFonts w:ascii="Century Schoolbook" w:hAnsi="Century Schoolbook"/>
        </w:rPr>
      </w:pPr>
    </w:p>
    <w:p w14:paraId="5A3EF78E" w14:textId="77777777" w:rsidR="00E00828" w:rsidRPr="00430B50" w:rsidRDefault="00E00828" w:rsidP="00E00828">
      <w:pPr>
        <w:jc w:val="center"/>
        <w:rPr>
          <w:rFonts w:ascii="Century Schoolbook" w:hAnsi="Century Schoolbook"/>
          <w:b/>
          <w:bCs/>
          <w:caps/>
          <w:u w:val="single"/>
        </w:rPr>
      </w:pPr>
      <w:r>
        <w:rPr>
          <w:rFonts w:ascii="Century Schoolbook" w:hAnsi="Century Schoolbook"/>
          <w:b/>
          <w:bCs/>
          <w:caps/>
          <w:u w:val="single"/>
        </w:rPr>
        <w:t>ORDER</w:t>
      </w:r>
    </w:p>
    <w:p w14:paraId="3CABF53A" w14:textId="77777777" w:rsidR="00E00828" w:rsidRPr="00430B50" w:rsidRDefault="00E00828" w:rsidP="00E00828">
      <w:pPr>
        <w:jc w:val="center"/>
        <w:rPr>
          <w:rFonts w:ascii="Century Schoolbook" w:hAnsi="Century Schoolbook"/>
          <w:b/>
          <w:bCs/>
          <w:caps/>
          <w:u w:val="single"/>
        </w:rPr>
      </w:pPr>
    </w:p>
    <w:p w14:paraId="2BEB8877" w14:textId="3C634BB8" w:rsidR="002757CF" w:rsidRDefault="00E00828" w:rsidP="00E00828">
      <w:pPr>
        <w:spacing w:line="480" w:lineRule="auto"/>
        <w:jc w:val="both"/>
        <w:rPr>
          <w:rFonts w:ascii="Century Schoolbook" w:hAnsi="Century Schoolbook"/>
          <w:bCs/>
        </w:rPr>
      </w:pPr>
      <w:r w:rsidRPr="00430B50">
        <w:rPr>
          <w:rFonts w:ascii="Century Schoolbook" w:hAnsi="Century Schoolbook"/>
          <w:bCs/>
        </w:rPr>
        <w:tab/>
      </w:r>
      <w:r>
        <w:rPr>
          <w:rFonts w:ascii="Century Schoolbook" w:hAnsi="Century Schoolbook"/>
          <w:bCs/>
        </w:rPr>
        <w:t>Pending before the Court is Defendant’s Motion to Substitute Counsel in the above-captioned case.</w:t>
      </w:r>
      <w:r w:rsidR="001D59B0">
        <w:rPr>
          <w:rFonts w:ascii="Century Schoolbook" w:hAnsi="Century Schoolbook"/>
          <w:bCs/>
        </w:rPr>
        <w:t xml:space="preserve"> </w:t>
      </w:r>
      <w:r>
        <w:rPr>
          <w:rFonts w:ascii="Century Schoolbook" w:hAnsi="Century Schoolbook"/>
          <w:bCs/>
        </w:rPr>
        <w:t xml:space="preserve">Defendant’s Motion is hereby </w:t>
      </w:r>
      <w:proofErr w:type="gramStart"/>
      <w:r>
        <w:rPr>
          <w:rFonts w:ascii="Century Schoolbook" w:hAnsi="Century Schoolbook"/>
          <w:b/>
          <w:bCs/>
        </w:rPr>
        <w:t>GRANTED</w:t>
      </w:r>
      <w:proofErr w:type="gramEnd"/>
      <w:r w:rsidR="00E526F4">
        <w:rPr>
          <w:rFonts w:ascii="Century Schoolbook" w:hAnsi="Century Schoolbook"/>
          <w:bCs/>
        </w:rPr>
        <w:t xml:space="preserve"> an</w:t>
      </w:r>
      <w:bookmarkStart w:id="0" w:name="_GoBack"/>
      <w:bookmarkEnd w:id="0"/>
      <w:r w:rsidR="00E526F4">
        <w:rPr>
          <w:rFonts w:ascii="Century Schoolbook" w:hAnsi="Century Schoolbook"/>
          <w:bCs/>
        </w:rPr>
        <w:t>d</w:t>
      </w:r>
      <w:r w:rsidR="008E4D70">
        <w:rPr>
          <w:rFonts w:ascii="Century Schoolbook" w:hAnsi="Century Schoolbook"/>
          <w:bCs/>
        </w:rPr>
        <w:t xml:space="preserve"> </w:t>
      </w:r>
      <w:r w:rsidR="001D59B0">
        <w:rPr>
          <w:rFonts w:ascii="Century Schoolbook" w:hAnsi="Century Schoolbook"/>
          <w:bCs/>
        </w:rPr>
        <w:t xml:space="preserve">Marc A. Gonzalez </w:t>
      </w:r>
      <w:r w:rsidR="00AE3078">
        <w:rPr>
          <w:rFonts w:ascii="Century Schoolbook" w:hAnsi="Century Schoolbook"/>
          <w:bCs/>
        </w:rPr>
        <w:t>is</w:t>
      </w:r>
      <w:r>
        <w:rPr>
          <w:rFonts w:ascii="Century Schoolbook" w:hAnsi="Century Schoolbook"/>
          <w:bCs/>
        </w:rPr>
        <w:t xml:space="preserve"> substitu</w:t>
      </w:r>
      <w:r w:rsidR="00011F79">
        <w:rPr>
          <w:rFonts w:ascii="Century Schoolbook" w:hAnsi="Century Schoolbook"/>
          <w:bCs/>
        </w:rPr>
        <w:t xml:space="preserve">ted as counsel for </w:t>
      </w:r>
      <w:r w:rsidR="002757CF">
        <w:rPr>
          <w:rFonts w:ascii="Century Schoolbook" w:hAnsi="Century Schoolbook"/>
          <w:bCs/>
        </w:rPr>
        <w:t xml:space="preserve">Defendant </w:t>
      </w:r>
      <w:r w:rsidR="002757CF" w:rsidRPr="002757CF">
        <w:rPr>
          <w:rFonts w:ascii="Century Schoolbook" w:hAnsi="Century Schoolbook"/>
          <w:b/>
          <w:bCs/>
        </w:rPr>
        <w:t>with the express underst</w:t>
      </w:r>
      <w:r w:rsidR="002757CF">
        <w:rPr>
          <w:rFonts w:ascii="Century Schoolbook" w:hAnsi="Century Schoolbook"/>
          <w:b/>
          <w:bCs/>
        </w:rPr>
        <w:t>anding that any settings and existing deadlines</w:t>
      </w:r>
      <w:r w:rsidR="002757CF" w:rsidRPr="002757CF">
        <w:rPr>
          <w:rFonts w:ascii="Century Schoolbook" w:hAnsi="Century Schoolbook"/>
          <w:b/>
          <w:bCs/>
        </w:rPr>
        <w:t xml:space="preserve"> in this case remain in effect.  Counsel’s </w:t>
      </w:r>
      <w:r w:rsidR="002757CF">
        <w:rPr>
          <w:rFonts w:ascii="Century Schoolbook" w:hAnsi="Century Schoolbook"/>
          <w:b/>
          <w:bCs/>
        </w:rPr>
        <w:t xml:space="preserve">recent </w:t>
      </w:r>
      <w:r w:rsidR="002757CF" w:rsidRPr="002757CF">
        <w:rPr>
          <w:rFonts w:ascii="Century Schoolbook" w:hAnsi="Century Schoolbook"/>
          <w:b/>
          <w:bCs/>
        </w:rPr>
        <w:t>substitution as attorney</w:t>
      </w:r>
      <w:r w:rsidR="002757CF">
        <w:rPr>
          <w:rFonts w:ascii="Century Schoolbook" w:hAnsi="Century Schoolbook"/>
          <w:b/>
          <w:bCs/>
        </w:rPr>
        <w:t xml:space="preserve"> of record is </w:t>
      </w:r>
      <w:r w:rsidR="002757CF" w:rsidRPr="002757CF">
        <w:rPr>
          <w:rFonts w:ascii="Century Schoolbook" w:hAnsi="Century Schoolbook"/>
          <w:b/>
          <w:bCs/>
          <w:i/>
        </w:rPr>
        <w:t>not</w:t>
      </w:r>
      <w:r w:rsidR="002757CF" w:rsidRPr="002757CF">
        <w:rPr>
          <w:rFonts w:ascii="Century Schoolbook" w:hAnsi="Century Schoolbook"/>
          <w:b/>
          <w:bCs/>
        </w:rPr>
        <w:t xml:space="preserve"> a basis for a continuance or extension of current settings.</w:t>
      </w:r>
      <w:r w:rsidR="002E66C9">
        <w:rPr>
          <w:rFonts w:ascii="Century Schoolbook" w:hAnsi="Century Schoolbook"/>
          <w:bCs/>
        </w:rPr>
        <w:t xml:space="preserve"> </w:t>
      </w:r>
    </w:p>
    <w:p w14:paraId="05DF0145" w14:textId="1521C0CF" w:rsidR="00E00828" w:rsidRPr="002F4B76" w:rsidRDefault="00E526F4" w:rsidP="00E00828">
      <w:pPr>
        <w:spacing w:line="480" w:lineRule="auto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Attorney</w:t>
      </w:r>
      <w:r w:rsidR="001D59B0">
        <w:rPr>
          <w:rFonts w:ascii="Century Schoolbook" w:hAnsi="Century Schoolbook"/>
          <w:bCs/>
        </w:rPr>
        <w:t xml:space="preserve"> Javier Guzman</w:t>
      </w:r>
      <w:r w:rsidR="003466E5">
        <w:rPr>
          <w:rFonts w:ascii="Century Schoolbook" w:hAnsi="Century Schoolbook"/>
          <w:bCs/>
        </w:rPr>
        <w:t xml:space="preserve"> </w:t>
      </w:r>
      <w:r w:rsidR="00E00828">
        <w:rPr>
          <w:rFonts w:ascii="Century Schoolbook" w:hAnsi="Century Schoolbook"/>
          <w:bCs/>
        </w:rPr>
        <w:t xml:space="preserve">is relieved of </w:t>
      </w:r>
      <w:r w:rsidR="00C35402" w:rsidRPr="00011F79">
        <w:rPr>
          <w:rFonts w:ascii="Century Schoolbook" w:hAnsi="Century Schoolbook"/>
          <w:bCs/>
        </w:rPr>
        <w:t>his</w:t>
      </w:r>
      <w:r w:rsidR="00E00828">
        <w:rPr>
          <w:rFonts w:ascii="Century Schoolbook" w:hAnsi="Century Schoolbook"/>
          <w:bCs/>
        </w:rPr>
        <w:t xml:space="preserve"> duty to further represent Defendant. </w:t>
      </w:r>
      <w:r w:rsidR="00E00828">
        <w:rPr>
          <w:rFonts w:ascii="Century Schoolbook" w:hAnsi="Century Schoolbook"/>
          <w:b/>
          <w:bCs/>
        </w:rPr>
        <w:t xml:space="preserve"> </w:t>
      </w:r>
    </w:p>
    <w:p w14:paraId="574064D8" w14:textId="77777777" w:rsidR="00E00828" w:rsidRPr="004A778E" w:rsidRDefault="00E00828" w:rsidP="00E00828">
      <w:pPr>
        <w:spacing w:line="480" w:lineRule="auto"/>
        <w:ind w:firstLine="720"/>
        <w:contextualSpacing/>
        <w:jc w:val="both"/>
        <w:rPr>
          <w:rFonts w:ascii="Century Schoolbook" w:hAnsi="Century Schoolbook"/>
        </w:rPr>
      </w:pPr>
      <w:r w:rsidRPr="004A778E">
        <w:rPr>
          <w:rFonts w:ascii="Century Schoolbook" w:hAnsi="Century Schoolbook"/>
        </w:rPr>
        <w:t xml:space="preserve">It is so </w:t>
      </w:r>
      <w:r w:rsidRPr="004A778E">
        <w:rPr>
          <w:rFonts w:ascii="Century Schoolbook" w:hAnsi="Century Schoolbook"/>
          <w:b/>
        </w:rPr>
        <w:t>ORDERED</w:t>
      </w:r>
      <w:r w:rsidRPr="004A778E">
        <w:rPr>
          <w:rFonts w:ascii="Century Schoolbook" w:hAnsi="Century Schoolbook"/>
        </w:rPr>
        <w:t>.</w:t>
      </w:r>
    </w:p>
    <w:p w14:paraId="5C6995D2" w14:textId="7C44705F" w:rsidR="00E00828" w:rsidRPr="00430B50" w:rsidRDefault="00E00828" w:rsidP="00E00828">
      <w:pPr>
        <w:spacing w:line="480" w:lineRule="auto"/>
        <w:ind w:firstLine="720"/>
        <w:contextualSpacing/>
        <w:rPr>
          <w:rFonts w:ascii="Century Schoolbook" w:hAnsi="Century Schoolbook"/>
        </w:rPr>
      </w:pPr>
      <w:r w:rsidRPr="00430B50">
        <w:rPr>
          <w:rFonts w:ascii="Century Schoolbook" w:hAnsi="Century Schoolbook"/>
          <w:b/>
        </w:rPr>
        <w:t>SIGNED</w:t>
      </w:r>
      <w:r w:rsidR="001E0695">
        <w:rPr>
          <w:rFonts w:ascii="Century Schoolbook" w:hAnsi="Century Schoolbook"/>
        </w:rPr>
        <w:t xml:space="preserve"> this ___</w:t>
      </w:r>
      <w:r w:rsidR="0098204D">
        <w:rPr>
          <w:rFonts w:ascii="Century Schoolbook" w:hAnsi="Century Schoolbook"/>
        </w:rPr>
        <w:t>_</w:t>
      </w:r>
      <w:r w:rsidR="001E0695">
        <w:rPr>
          <w:rFonts w:ascii="Century Schoolbook" w:hAnsi="Century Schoolbook"/>
        </w:rPr>
        <w:t>_</w:t>
      </w:r>
      <w:r w:rsidR="008C4F72">
        <w:rPr>
          <w:rFonts w:ascii="Century Schoolbook" w:hAnsi="Century Schoolbook"/>
        </w:rPr>
        <w:t xml:space="preserve"> day of</w:t>
      </w:r>
      <w:r w:rsidR="001D59B0">
        <w:rPr>
          <w:rFonts w:ascii="Century Schoolbook" w:hAnsi="Century Schoolbook"/>
        </w:rPr>
        <w:t xml:space="preserve"> </w:t>
      </w:r>
      <w:proofErr w:type="gramStart"/>
      <w:r w:rsidR="001D59B0">
        <w:rPr>
          <w:rFonts w:ascii="Century Schoolbook" w:hAnsi="Century Schoolbook"/>
        </w:rPr>
        <w:t>August</w:t>
      </w:r>
      <w:r w:rsidR="008C4F72">
        <w:rPr>
          <w:rFonts w:ascii="Century Schoolbook" w:hAnsi="Century Schoolbook"/>
        </w:rPr>
        <w:t>,</w:t>
      </w:r>
      <w:proofErr w:type="gramEnd"/>
      <w:r w:rsidR="008C4F72">
        <w:rPr>
          <w:rFonts w:ascii="Century Schoolbook" w:hAnsi="Century Schoolbook"/>
        </w:rPr>
        <w:t xml:space="preserve"> 201</w:t>
      </w:r>
      <w:r w:rsidR="001D59B0">
        <w:rPr>
          <w:rFonts w:ascii="Century Schoolbook" w:hAnsi="Century Schoolbook"/>
        </w:rPr>
        <w:t>9</w:t>
      </w:r>
      <w:r w:rsidRPr="00430B50">
        <w:rPr>
          <w:rFonts w:ascii="Century Schoolbook" w:hAnsi="Century Schoolbook"/>
        </w:rPr>
        <w:t>.</w:t>
      </w:r>
    </w:p>
    <w:p w14:paraId="59A593F2" w14:textId="77777777" w:rsidR="00E00828" w:rsidRPr="00430B50" w:rsidRDefault="00E00828" w:rsidP="00E00828">
      <w:pPr>
        <w:contextualSpacing/>
        <w:rPr>
          <w:rFonts w:ascii="Century Schoolbook" w:hAnsi="Century Schoolbook"/>
        </w:rPr>
      </w:pPr>
    </w:p>
    <w:p w14:paraId="40299204" w14:textId="77777777" w:rsidR="00E00828" w:rsidRPr="00430B50" w:rsidRDefault="00E00828" w:rsidP="00E00828">
      <w:pPr>
        <w:ind w:left="4680"/>
        <w:contextualSpacing/>
        <w:rPr>
          <w:rFonts w:ascii="Century Schoolbook" w:hAnsi="Century Schoolbook"/>
        </w:rPr>
      </w:pPr>
      <w:r w:rsidRPr="00430B50">
        <w:rPr>
          <w:rFonts w:ascii="Century Schoolbook" w:hAnsi="Century Schoolbook"/>
        </w:rPr>
        <w:t>___________________________________</w:t>
      </w:r>
    </w:p>
    <w:p w14:paraId="15D37AE6" w14:textId="77777777" w:rsidR="00E00828" w:rsidRPr="00430B50" w:rsidRDefault="00E00828" w:rsidP="00E00828">
      <w:pPr>
        <w:ind w:left="4680"/>
        <w:contextualSpacing/>
        <w:rPr>
          <w:rFonts w:ascii="Century Schoolbook" w:hAnsi="Century Schoolbook"/>
        </w:rPr>
      </w:pPr>
      <w:r w:rsidRPr="00430B50">
        <w:rPr>
          <w:rFonts w:ascii="Century Schoolbook" w:hAnsi="Century Schoolbook"/>
        </w:rPr>
        <w:t xml:space="preserve">Marina Garcia </w:t>
      </w:r>
      <w:proofErr w:type="spellStart"/>
      <w:r w:rsidRPr="00430B50">
        <w:rPr>
          <w:rFonts w:ascii="Century Schoolbook" w:hAnsi="Century Schoolbook"/>
        </w:rPr>
        <w:t>Marmolejo</w:t>
      </w:r>
      <w:proofErr w:type="spellEnd"/>
    </w:p>
    <w:p w14:paraId="6D1E7C0E" w14:textId="77777777" w:rsidR="00E00828" w:rsidRPr="00430B50" w:rsidRDefault="00E00828" w:rsidP="00E00828">
      <w:pPr>
        <w:ind w:left="4680"/>
        <w:contextualSpacing/>
      </w:pPr>
      <w:r w:rsidRPr="00430B50">
        <w:rPr>
          <w:rFonts w:ascii="Century Schoolbook" w:hAnsi="Century Schoolbook"/>
        </w:rPr>
        <w:t>United States District Judge</w:t>
      </w:r>
    </w:p>
    <w:p w14:paraId="458A0F42" w14:textId="77777777" w:rsidR="000831B1" w:rsidRDefault="000831B1"/>
    <w:sectPr w:rsidR="000831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828"/>
    <w:rsid w:val="00011F79"/>
    <w:rsid w:val="000831B1"/>
    <w:rsid w:val="00093D4D"/>
    <w:rsid w:val="001D59B0"/>
    <w:rsid w:val="001D7B5F"/>
    <w:rsid w:val="001E0695"/>
    <w:rsid w:val="001E733F"/>
    <w:rsid w:val="00211383"/>
    <w:rsid w:val="002343A2"/>
    <w:rsid w:val="002757CF"/>
    <w:rsid w:val="002E66C9"/>
    <w:rsid w:val="002E7360"/>
    <w:rsid w:val="002F4B76"/>
    <w:rsid w:val="003466E5"/>
    <w:rsid w:val="00430A6C"/>
    <w:rsid w:val="004361A1"/>
    <w:rsid w:val="00576F5C"/>
    <w:rsid w:val="00647DAA"/>
    <w:rsid w:val="0066148A"/>
    <w:rsid w:val="006C4B7F"/>
    <w:rsid w:val="006D7839"/>
    <w:rsid w:val="00793FE5"/>
    <w:rsid w:val="00807F91"/>
    <w:rsid w:val="008C4F72"/>
    <w:rsid w:val="008E4D70"/>
    <w:rsid w:val="0098204D"/>
    <w:rsid w:val="0099062F"/>
    <w:rsid w:val="00AE3078"/>
    <w:rsid w:val="00B43C13"/>
    <w:rsid w:val="00B54D8D"/>
    <w:rsid w:val="00C35402"/>
    <w:rsid w:val="00CB459B"/>
    <w:rsid w:val="00D15043"/>
    <w:rsid w:val="00D96A6B"/>
    <w:rsid w:val="00E00828"/>
    <w:rsid w:val="00E526F4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EB9FF"/>
  <w15:docId w15:val="{A60D9C9E-13B4-4620-A31F-5E95C7E8E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08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614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48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26D9E-6D74-4A03-91A2-291E8DB5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usdc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mgm_lc2</dc:creator>
  <cp:lastModifiedBy>Heyda Rios</cp:lastModifiedBy>
  <cp:revision>27</cp:revision>
  <cp:lastPrinted>2019-08-06T17:32:00Z</cp:lastPrinted>
  <dcterms:created xsi:type="dcterms:W3CDTF">2015-09-08T17:48:00Z</dcterms:created>
  <dcterms:modified xsi:type="dcterms:W3CDTF">2019-08-06T17:40:00Z</dcterms:modified>
</cp:coreProperties>
</file>