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D0" w:rsidRDefault="00461FD0" w:rsidP="00461FD0">
      <w:pPr>
        <w:jc w:val="center"/>
        <w:rPr>
          <w:color w:val="3F3D3F"/>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color w:val="3F3D3F"/>
          <w:sz w:val="26"/>
          <w:szCs w:val="26"/>
        </w:rPr>
        <w:t>MJ Docket Cover Sheet</w:t>
      </w:r>
    </w:p>
    <w:p w:rsidR="00461FD0" w:rsidRDefault="00461FD0" w:rsidP="00461FD0">
      <w:pPr>
        <w:jc w:val="center"/>
        <w:rPr>
          <w:color w:val="3F3D3F"/>
          <w:sz w:val="21"/>
          <w:szCs w:val="21"/>
        </w:rPr>
      </w:pPr>
      <w:r>
        <w:rPr>
          <w:color w:val="3F3D3F"/>
          <w:sz w:val="21"/>
          <w:szCs w:val="21"/>
        </w:rPr>
        <w:t>(Judge Dena Hanovice Palermo)</w:t>
      </w:r>
    </w:p>
    <w:p w:rsidR="00461FD0" w:rsidRDefault="00461FD0" w:rsidP="00461FD0">
      <w:pPr>
        <w:jc w:val="center"/>
        <w:rPr>
          <w:color w:val="3F3D3F"/>
          <w:sz w:val="21"/>
          <w:szCs w:val="21"/>
        </w:rPr>
      </w:pPr>
    </w:p>
    <w:p w:rsidR="00461FD0" w:rsidRPr="00E84E8B" w:rsidRDefault="00461FD0" w:rsidP="005230DF">
      <w:pPr>
        <w:tabs>
          <w:tab w:val="left" w:pos="720"/>
          <w:tab w:val="left" w:pos="5040"/>
          <w:tab w:val="left" w:pos="5760"/>
        </w:tabs>
        <w:rPr>
          <w:i/>
          <w:iCs/>
          <w:sz w:val="24"/>
          <w:szCs w:val="24"/>
        </w:rPr>
      </w:pPr>
      <w:r w:rsidRPr="00121957">
        <w:rPr>
          <w:b/>
          <w:bCs/>
          <w:sz w:val="24"/>
          <w:szCs w:val="24"/>
        </w:rPr>
        <w:t>1</w:t>
      </w:r>
      <w:r w:rsidRPr="00121957">
        <w:rPr>
          <w:b/>
          <w:sz w:val="24"/>
          <w:szCs w:val="24"/>
        </w:rPr>
        <w:t>.</w:t>
      </w:r>
      <w:r w:rsidRPr="00E84E8B">
        <w:rPr>
          <w:sz w:val="24"/>
          <w:szCs w:val="24"/>
        </w:rPr>
        <w:tab/>
      </w:r>
      <w:r w:rsidRPr="00E84E8B">
        <w:rPr>
          <w:b/>
          <w:bCs/>
          <w:sz w:val="24"/>
          <w:szCs w:val="24"/>
        </w:rPr>
        <w:t>Docket number</w:t>
      </w:r>
      <w:r w:rsidRPr="00E84E8B">
        <w:rPr>
          <w:sz w:val="24"/>
          <w:szCs w:val="24"/>
        </w:rPr>
        <w:t xml:space="preserve">: </w:t>
      </w:r>
      <w:r w:rsidR="005230DF">
        <w:rPr>
          <w:sz w:val="24"/>
          <w:szCs w:val="24"/>
          <w:u w:val="single"/>
        </w:rPr>
        <w:tab/>
      </w:r>
      <w:r w:rsidR="002D4940">
        <w:rPr>
          <w:sz w:val="24"/>
          <w:szCs w:val="24"/>
        </w:rPr>
        <w:tab/>
      </w:r>
      <w:sdt>
        <w:sdtPr>
          <w:rPr>
            <w:sz w:val="24"/>
            <w:szCs w:val="24"/>
          </w:rPr>
          <w:id w:val="-1501729356"/>
          <w14:checkbox>
            <w14:checked w14:val="0"/>
            <w14:checkedState w14:val="2612" w14:font="MS Gothic"/>
            <w14:uncheckedState w14:val="2610" w14:font="MS Gothic"/>
          </w14:checkbox>
        </w:sdtPr>
        <w:sdtEndPr/>
        <w:sdtContent>
          <w:r w:rsidR="00E84E8B" w:rsidRPr="00E84E8B">
            <w:rPr>
              <w:rFonts w:ascii="MS Mincho" w:eastAsia="MS Mincho" w:hAnsi="MS Mincho" w:cs="MS Mincho" w:hint="eastAsia"/>
              <w:sz w:val="24"/>
              <w:szCs w:val="24"/>
            </w:rPr>
            <w:t>☐</w:t>
          </w:r>
        </w:sdtContent>
      </w:sdt>
      <w:r w:rsidRPr="00E84E8B">
        <w:rPr>
          <w:color w:val="3F3D3F"/>
          <w:sz w:val="24"/>
          <w:szCs w:val="24"/>
        </w:rPr>
        <w:t xml:space="preserve">  </w:t>
      </w:r>
      <w:r w:rsidRPr="00E84E8B">
        <w:rPr>
          <w:b/>
          <w:bCs/>
          <w:i/>
          <w:iCs/>
          <w:sz w:val="24"/>
          <w:szCs w:val="24"/>
        </w:rPr>
        <w:t>Check if emergency</w:t>
      </w:r>
    </w:p>
    <w:p w:rsidR="00461FD0" w:rsidRPr="002D4940" w:rsidRDefault="00461FD0" w:rsidP="00461FD0">
      <w:pPr>
        <w:rPr>
          <w:i/>
          <w:iCs/>
          <w:sz w:val="21"/>
          <w:szCs w:val="21"/>
        </w:rPr>
      </w:pPr>
    </w:p>
    <w:p w:rsidR="00461FD0" w:rsidRDefault="00461FD0" w:rsidP="00E84E8B">
      <w:pPr>
        <w:ind w:left="720" w:hanging="720"/>
        <w:rPr>
          <w:sz w:val="23"/>
          <w:szCs w:val="23"/>
        </w:rPr>
      </w:pPr>
      <w:r w:rsidRPr="00121957">
        <w:rPr>
          <w:b/>
          <w:bCs/>
          <w:sz w:val="24"/>
          <w:szCs w:val="24"/>
        </w:rPr>
        <w:t>2.</w:t>
      </w:r>
      <w:r w:rsidR="00E84E8B">
        <w:rPr>
          <w:sz w:val="23"/>
          <w:szCs w:val="23"/>
        </w:rPr>
        <w:tab/>
      </w:r>
      <w:r>
        <w:rPr>
          <w:sz w:val="23"/>
          <w:szCs w:val="23"/>
        </w:rPr>
        <w:t xml:space="preserve">The attached complaint/search warrant has been reviewed </w:t>
      </w:r>
      <w:r w:rsidR="00E84E8B">
        <w:rPr>
          <w:sz w:val="23"/>
          <w:szCs w:val="23"/>
        </w:rPr>
        <w:t xml:space="preserve">for compliance with Rules 3, 4 </w:t>
      </w:r>
      <w:r>
        <w:rPr>
          <w:sz w:val="23"/>
          <w:szCs w:val="23"/>
        </w:rPr>
        <w:t>and/or 41 of the Federal Rule of Procedure.</w:t>
      </w:r>
      <w:r w:rsidR="00447408">
        <w:rPr>
          <w:sz w:val="23"/>
          <w:szCs w:val="23"/>
        </w:rPr>
        <w:t xml:space="preserve"> </w:t>
      </w:r>
    </w:p>
    <w:p w:rsidR="00447408" w:rsidRPr="00830C54" w:rsidRDefault="00447408" w:rsidP="00F034D8">
      <w:pPr>
        <w:ind w:left="720" w:hanging="720"/>
        <w:jc w:val="both"/>
        <w:rPr>
          <w:b/>
          <w:sz w:val="23"/>
          <w:szCs w:val="23"/>
        </w:rPr>
      </w:pPr>
      <w:r>
        <w:rPr>
          <w:sz w:val="23"/>
          <w:szCs w:val="23"/>
        </w:rPr>
        <w:tab/>
      </w:r>
      <w:r w:rsidRPr="00830C54">
        <w:rPr>
          <w:b/>
          <w:sz w:val="23"/>
          <w:szCs w:val="23"/>
        </w:rPr>
        <w:t xml:space="preserve">IMPORTANT: Judge Palermo has posted approved forms on her </w:t>
      </w:r>
      <w:hyperlink r:id="rId5" w:history="1">
        <w:r w:rsidRPr="00830C54">
          <w:rPr>
            <w:rStyle w:val="Hyperlink"/>
            <w:b/>
            <w:sz w:val="23"/>
            <w:szCs w:val="23"/>
          </w:rPr>
          <w:t>home page</w:t>
        </w:r>
      </w:hyperlink>
      <w:r w:rsidRPr="00830C54">
        <w:rPr>
          <w:b/>
          <w:sz w:val="23"/>
          <w:szCs w:val="23"/>
        </w:rPr>
        <w:t>. Each time you need to use a form, you should download it from her website to ensure you are using the latest form. The forms should not be modified in any way, except for filling in the form fields. If the form does not meet your needs or you would like to make modifications to an approved form, you must first contact the judge’s case manager to request to make modifications.</w:t>
      </w:r>
    </w:p>
    <w:p w:rsidR="00461FD0" w:rsidRPr="002D4940" w:rsidRDefault="00461FD0" w:rsidP="00461FD0">
      <w:pPr>
        <w:rPr>
          <w:i/>
          <w:iCs/>
          <w:sz w:val="21"/>
          <w:szCs w:val="21"/>
        </w:rPr>
      </w:pPr>
    </w:p>
    <w:p w:rsidR="00461FD0" w:rsidRDefault="00461FD0" w:rsidP="00461FD0">
      <w:pPr>
        <w:rPr>
          <w:i/>
          <w:iCs/>
          <w:color w:val="3F3D3F"/>
          <w:sz w:val="23"/>
          <w:szCs w:val="23"/>
        </w:rPr>
      </w:pPr>
      <w:r w:rsidRPr="00121957">
        <w:rPr>
          <w:b/>
          <w:bCs/>
          <w:color w:val="3F3D3F"/>
          <w:sz w:val="23"/>
          <w:szCs w:val="23"/>
        </w:rPr>
        <w:t>3.</w:t>
      </w:r>
      <w:r>
        <w:rPr>
          <w:color w:val="3F3D3F"/>
          <w:sz w:val="24"/>
          <w:szCs w:val="24"/>
        </w:rPr>
        <w:tab/>
      </w:r>
      <w:r>
        <w:rPr>
          <w:b/>
          <w:bCs/>
          <w:color w:val="3F3D3F"/>
          <w:sz w:val="24"/>
          <w:szCs w:val="24"/>
        </w:rPr>
        <w:t>Type of application</w:t>
      </w:r>
      <w:r>
        <w:rPr>
          <w:color w:val="3F3D3F"/>
          <w:sz w:val="24"/>
          <w:szCs w:val="24"/>
        </w:rPr>
        <w:t xml:space="preserve">: </w:t>
      </w:r>
      <w:r>
        <w:rPr>
          <w:i/>
          <w:iCs/>
          <w:color w:val="3F3D3F"/>
          <w:sz w:val="23"/>
          <w:szCs w:val="23"/>
        </w:rPr>
        <w:t>(check all that apply)</w:t>
      </w:r>
    </w:p>
    <w:p w:rsidR="00461FD0" w:rsidRDefault="00461FD0" w:rsidP="00461FD0">
      <w:pPr>
        <w:rPr>
          <w:color w:val="3F3D3F"/>
          <w:sz w:val="21"/>
          <w:szCs w:val="21"/>
        </w:rPr>
      </w:pPr>
      <w:r>
        <w:rPr>
          <w:rFonts w:ascii="Arial" w:hAnsi="Arial" w:cs="Arial"/>
          <w:color w:val="3F3D3F"/>
          <w:sz w:val="22"/>
          <w:szCs w:val="22"/>
        </w:rPr>
        <w:tab/>
      </w:r>
      <w:sdt>
        <w:sdtPr>
          <w:rPr>
            <w:rFonts w:ascii="Arial" w:hAnsi="Arial" w:cs="Arial"/>
            <w:color w:val="3F3D3F"/>
          </w:rPr>
          <w:id w:val="1766647785"/>
          <w14:checkbox>
            <w14:checked w14:val="0"/>
            <w14:checkedState w14:val="2612" w14:font="MS Gothic"/>
            <w14:uncheckedState w14:val="2610" w14:font="MS Gothic"/>
          </w14:checkbox>
        </w:sdtPr>
        <w:sdtEndPr/>
        <w:sdtContent>
          <w:r w:rsidR="00E84E8B" w:rsidRPr="00E84E8B">
            <w:rPr>
              <w:rFonts w:ascii="MS Gothic" w:eastAsia="MS Gothic" w:hAnsi="MS Gothic" w:cs="Arial" w:hint="eastAsia"/>
              <w:color w:val="3F3D3F"/>
            </w:rPr>
            <w:t>☐</w:t>
          </w:r>
        </w:sdtContent>
      </w:sdt>
      <w:r>
        <w:rPr>
          <w:rFonts w:ascii="Arial" w:hAnsi="Arial" w:cs="Arial"/>
          <w:color w:val="3F3D3F"/>
          <w:sz w:val="22"/>
          <w:szCs w:val="22"/>
        </w:rPr>
        <w:t xml:space="preserve"> </w:t>
      </w:r>
      <w:r>
        <w:rPr>
          <w:color w:val="3F3D3F"/>
          <w:sz w:val="21"/>
          <w:szCs w:val="21"/>
        </w:rPr>
        <w:t>Criminal complaint</w:t>
      </w:r>
    </w:p>
    <w:p w:rsidR="00461FD0" w:rsidRDefault="00461FD0" w:rsidP="00461FD0">
      <w:pPr>
        <w:rPr>
          <w:color w:val="3F3D3F"/>
          <w:sz w:val="21"/>
          <w:szCs w:val="21"/>
        </w:rPr>
      </w:pPr>
      <w:r>
        <w:rPr>
          <w:color w:val="3F3D3F"/>
          <w:sz w:val="23"/>
          <w:szCs w:val="23"/>
        </w:rPr>
        <w:tab/>
      </w:r>
      <w:sdt>
        <w:sdtPr>
          <w:id w:val="187804195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Arrest warrant</w:t>
      </w:r>
    </w:p>
    <w:p w:rsidR="00461FD0" w:rsidRDefault="00461FD0" w:rsidP="00461FD0">
      <w:pPr>
        <w:rPr>
          <w:i/>
          <w:iCs/>
          <w:color w:val="3F3D3F"/>
          <w:sz w:val="21"/>
          <w:szCs w:val="21"/>
        </w:rPr>
      </w:pPr>
      <w:r>
        <w:rPr>
          <w:rFonts w:ascii="Arial" w:hAnsi="Arial" w:cs="Arial"/>
          <w:color w:val="3F3D3F"/>
          <w:sz w:val="22"/>
          <w:szCs w:val="22"/>
        </w:rPr>
        <w:tab/>
      </w:r>
      <w:sdt>
        <w:sdtPr>
          <w:id w:val="-167255800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Search/seizure warrant </w:t>
      </w:r>
      <w:r>
        <w:rPr>
          <w:i/>
          <w:iCs/>
          <w:color w:val="535355"/>
          <w:sz w:val="21"/>
          <w:szCs w:val="21"/>
        </w:rPr>
        <w:t xml:space="preserve">(indicate </w:t>
      </w:r>
      <w:r>
        <w:rPr>
          <w:i/>
          <w:iCs/>
          <w:color w:val="3F3D3F"/>
          <w:sz w:val="21"/>
          <w:szCs w:val="21"/>
        </w:rPr>
        <w:t>type of search):</w:t>
      </w:r>
    </w:p>
    <w:p w:rsidR="00461FD0" w:rsidRDefault="00461FD0" w:rsidP="002D4940">
      <w:pPr>
        <w:tabs>
          <w:tab w:val="left" w:pos="1440"/>
          <w:tab w:val="left" w:pos="4680"/>
        </w:tabs>
        <w:rPr>
          <w:color w:val="3F3D3F"/>
          <w:sz w:val="21"/>
          <w:szCs w:val="21"/>
        </w:rPr>
      </w:pPr>
      <w:r>
        <w:rPr>
          <w:color w:val="3F3D3F"/>
          <w:sz w:val="23"/>
          <w:szCs w:val="23"/>
        </w:rPr>
        <w:tab/>
      </w:r>
      <w:sdt>
        <w:sdtPr>
          <w:id w:val="-159701289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Residence </w:t>
      </w:r>
      <w:r>
        <w:rPr>
          <w:color w:val="3F3D3F"/>
          <w:sz w:val="21"/>
          <w:szCs w:val="21"/>
        </w:rPr>
        <w:tab/>
      </w:r>
      <w:sdt>
        <w:sdtPr>
          <w:id w:val="9268484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Computer/electronic storage media</w:t>
      </w:r>
    </w:p>
    <w:p w:rsidR="00461FD0" w:rsidRDefault="002D4940" w:rsidP="002D4940">
      <w:pPr>
        <w:tabs>
          <w:tab w:val="left" w:pos="1440"/>
          <w:tab w:val="left" w:pos="4680"/>
        </w:tabs>
        <w:rPr>
          <w:color w:val="3F3D3F"/>
          <w:sz w:val="21"/>
          <w:szCs w:val="21"/>
        </w:rPr>
      </w:pPr>
      <w:r>
        <w:rPr>
          <w:color w:val="3F3D3F"/>
          <w:sz w:val="23"/>
          <w:szCs w:val="23"/>
        </w:rPr>
        <w:tab/>
      </w:r>
      <w:sdt>
        <w:sdtPr>
          <w:id w:val="-107551623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sidR="00461FD0">
        <w:rPr>
          <w:color w:val="3F3D3F"/>
          <w:sz w:val="21"/>
          <w:szCs w:val="21"/>
        </w:rPr>
        <w:t xml:space="preserve">Business </w:t>
      </w:r>
      <w:r w:rsidR="00461FD0">
        <w:rPr>
          <w:color w:val="3F3D3F"/>
          <w:sz w:val="21"/>
          <w:szCs w:val="21"/>
        </w:rPr>
        <w:tab/>
      </w:r>
      <w:sdt>
        <w:sdtPr>
          <w:id w:val="-125427843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461FD0">
        <w:rPr>
          <w:color w:val="3F3D3F"/>
          <w:sz w:val="23"/>
          <w:szCs w:val="23"/>
        </w:rPr>
        <w:t xml:space="preserve"> </w:t>
      </w:r>
      <w:r w:rsidR="00461FD0">
        <w:rPr>
          <w:color w:val="3F3D3F"/>
          <w:sz w:val="21"/>
          <w:szCs w:val="21"/>
        </w:rPr>
        <w:t>Email/text message content</w:t>
      </w:r>
    </w:p>
    <w:p w:rsidR="00461FD0" w:rsidRDefault="00461FD0" w:rsidP="002D4940">
      <w:pPr>
        <w:tabs>
          <w:tab w:val="left" w:pos="1440"/>
          <w:tab w:val="left" w:pos="4680"/>
        </w:tabs>
        <w:rPr>
          <w:color w:val="3F3D3F"/>
          <w:sz w:val="21"/>
          <w:szCs w:val="21"/>
        </w:rPr>
      </w:pPr>
      <w:r>
        <w:rPr>
          <w:rFonts w:ascii="Arial" w:hAnsi="Arial" w:cs="Arial"/>
          <w:color w:val="3F3D3F"/>
          <w:sz w:val="22"/>
          <w:szCs w:val="22"/>
        </w:rPr>
        <w:tab/>
      </w:r>
      <w:sdt>
        <w:sdtPr>
          <w:id w:val="177805545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 xml:space="preserve">Vehicle </w:t>
      </w:r>
      <w:r>
        <w:rPr>
          <w:color w:val="3F3D3F"/>
          <w:sz w:val="21"/>
          <w:szCs w:val="21"/>
        </w:rPr>
        <w:tab/>
      </w:r>
      <w:sdt>
        <w:sdtPr>
          <w:id w:val="18680075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Tracking device/Precise location data</w:t>
      </w:r>
    </w:p>
    <w:p w:rsidR="00461FD0" w:rsidRDefault="00461FD0" w:rsidP="002D4940">
      <w:pPr>
        <w:tabs>
          <w:tab w:val="left" w:pos="1440"/>
          <w:tab w:val="left" w:pos="4680"/>
        </w:tabs>
        <w:rPr>
          <w:color w:val="3F3D3F"/>
          <w:sz w:val="21"/>
          <w:szCs w:val="21"/>
        </w:rPr>
      </w:pPr>
      <w:r>
        <w:rPr>
          <w:color w:val="3F3D3F"/>
          <w:sz w:val="23"/>
          <w:szCs w:val="23"/>
        </w:rPr>
        <w:tab/>
      </w:r>
      <w:sdt>
        <w:sdtPr>
          <w:id w:val="-137575708"/>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Parcel/package/container </w:t>
      </w:r>
      <w:r>
        <w:rPr>
          <w:color w:val="3F3D3F"/>
          <w:sz w:val="23"/>
          <w:szCs w:val="23"/>
        </w:rPr>
        <w:tab/>
      </w:r>
      <w:sdt>
        <w:sdtPr>
          <w:id w:val="-143459578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Cell site simulator</w:t>
      </w:r>
    </w:p>
    <w:p w:rsidR="00461FD0" w:rsidRPr="005230DF" w:rsidRDefault="00461FD0" w:rsidP="005230DF">
      <w:pPr>
        <w:tabs>
          <w:tab w:val="left" w:pos="1440"/>
          <w:tab w:val="left" w:pos="4680"/>
          <w:tab w:val="left" w:pos="9720"/>
        </w:tabs>
        <w:rPr>
          <w:color w:val="3F3D3F"/>
          <w:sz w:val="21"/>
          <w:szCs w:val="21"/>
          <w:u w:val="single"/>
        </w:rPr>
      </w:pPr>
      <w:r>
        <w:rPr>
          <w:color w:val="3F3D3F"/>
          <w:sz w:val="23"/>
          <w:szCs w:val="23"/>
        </w:rPr>
        <w:tab/>
      </w:r>
      <w:sdt>
        <w:sdtPr>
          <w:id w:val="-100574957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Cell phone</w:t>
      </w:r>
      <w:r>
        <w:rPr>
          <w:color w:val="3F3D3F"/>
          <w:sz w:val="21"/>
          <w:szCs w:val="21"/>
        </w:rPr>
        <w:tab/>
      </w:r>
      <w:sdt>
        <w:sdtPr>
          <w:id w:val="-44461707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Other (specify) </w:t>
      </w:r>
      <w:r w:rsidR="005230DF">
        <w:rPr>
          <w:color w:val="3F3D3F"/>
          <w:sz w:val="21"/>
          <w:szCs w:val="21"/>
          <w:u w:val="single"/>
        </w:rPr>
        <w:tab/>
      </w:r>
    </w:p>
    <w:p w:rsidR="00461FD0" w:rsidRDefault="00461FD0" w:rsidP="00461FD0">
      <w:pPr>
        <w:rPr>
          <w:color w:val="3F3D3F"/>
          <w:sz w:val="21"/>
          <w:szCs w:val="21"/>
        </w:rPr>
      </w:pPr>
      <w:r>
        <w:rPr>
          <w:color w:val="3F3D3F"/>
          <w:sz w:val="24"/>
          <w:szCs w:val="24"/>
        </w:rPr>
        <w:tab/>
      </w:r>
      <w:sdt>
        <w:sdtPr>
          <w:id w:val="49515174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Section 2703(d) order</w:t>
      </w:r>
    </w:p>
    <w:p w:rsidR="00461FD0" w:rsidRDefault="00461FD0" w:rsidP="00461FD0">
      <w:pPr>
        <w:rPr>
          <w:color w:val="3F3D3F"/>
          <w:sz w:val="21"/>
          <w:szCs w:val="21"/>
        </w:rPr>
      </w:pPr>
      <w:r>
        <w:rPr>
          <w:color w:val="3F3D3F"/>
          <w:sz w:val="24"/>
          <w:szCs w:val="24"/>
        </w:rPr>
        <w:tab/>
      </w:r>
      <w:sdt>
        <w:sdtPr>
          <w:id w:val="-210887331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Stored wire or electronic communications</w:t>
      </w:r>
    </w:p>
    <w:p w:rsidR="00461FD0" w:rsidRDefault="00461FD0" w:rsidP="00461FD0">
      <w:pPr>
        <w:rPr>
          <w:color w:val="3F3D3F"/>
          <w:sz w:val="21"/>
          <w:szCs w:val="21"/>
        </w:rPr>
      </w:pPr>
      <w:r>
        <w:rPr>
          <w:color w:val="3F3D3F"/>
          <w:sz w:val="23"/>
          <w:szCs w:val="23"/>
        </w:rPr>
        <w:tab/>
      </w:r>
      <w:sdt>
        <w:sdtPr>
          <w:id w:val="120644808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Subscriber/customer records or other information</w:t>
      </w:r>
    </w:p>
    <w:p w:rsidR="00461FD0" w:rsidRDefault="00461FD0" w:rsidP="00461FD0">
      <w:pPr>
        <w:rPr>
          <w:color w:val="3F3D3F"/>
          <w:sz w:val="21"/>
          <w:szCs w:val="21"/>
        </w:rPr>
      </w:pPr>
      <w:r>
        <w:rPr>
          <w:rFonts w:ascii="Arial" w:hAnsi="Arial" w:cs="Arial"/>
          <w:color w:val="3F3D3F"/>
          <w:sz w:val="22"/>
          <w:szCs w:val="22"/>
        </w:rPr>
        <w:tab/>
      </w:r>
      <w:sdt>
        <w:sdtPr>
          <w:id w:val="-119345380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sidRPr="00E84E8B">
        <w:rPr>
          <w:color w:val="3F3D3F"/>
          <w:sz w:val="21"/>
          <w:szCs w:val="21"/>
        </w:rPr>
        <w:t xml:space="preserve">Pen </w:t>
      </w:r>
      <w:r>
        <w:rPr>
          <w:color w:val="3F3D3F"/>
          <w:sz w:val="21"/>
          <w:szCs w:val="21"/>
        </w:rPr>
        <w:t xml:space="preserve">register/trap </w:t>
      </w:r>
      <w:r w:rsidRPr="00E84E8B">
        <w:rPr>
          <w:color w:val="3F3D3F"/>
          <w:sz w:val="21"/>
          <w:szCs w:val="21"/>
        </w:rPr>
        <w:t xml:space="preserve">&amp; </w:t>
      </w:r>
      <w:r>
        <w:rPr>
          <w:color w:val="3F3D3F"/>
          <w:sz w:val="21"/>
          <w:szCs w:val="21"/>
        </w:rPr>
        <w:t>trace order</w:t>
      </w:r>
    </w:p>
    <w:p w:rsidR="00461FD0" w:rsidRDefault="00461FD0" w:rsidP="002D4940">
      <w:pPr>
        <w:tabs>
          <w:tab w:val="left" w:pos="1440"/>
        </w:tabs>
        <w:rPr>
          <w:color w:val="3F3D3F"/>
          <w:sz w:val="21"/>
          <w:szCs w:val="21"/>
        </w:rPr>
      </w:pPr>
      <w:r>
        <w:rPr>
          <w:color w:val="3F3D3F"/>
          <w:sz w:val="23"/>
          <w:szCs w:val="23"/>
        </w:rPr>
        <w:tab/>
      </w:r>
      <w:sdt>
        <w:sdtPr>
          <w:id w:val="-181393831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Phone</w:t>
      </w:r>
    </w:p>
    <w:p w:rsidR="00461FD0" w:rsidRDefault="00461FD0" w:rsidP="002D4940">
      <w:pPr>
        <w:tabs>
          <w:tab w:val="left" w:pos="1440"/>
        </w:tabs>
        <w:rPr>
          <w:color w:val="3F3D3F"/>
          <w:sz w:val="21"/>
          <w:szCs w:val="21"/>
        </w:rPr>
      </w:pPr>
      <w:r>
        <w:rPr>
          <w:color w:val="3F3D3F"/>
          <w:sz w:val="21"/>
          <w:szCs w:val="21"/>
        </w:rPr>
        <w:tab/>
      </w:r>
      <w:sdt>
        <w:sdtPr>
          <w:id w:val="161070548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1"/>
          <w:szCs w:val="21"/>
        </w:rPr>
        <w:t xml:space="preserve"> Email</w:t>
      </w:r>
    </w:p>
    <w:p w:rsidR="00461FD0" w:rsidRDefault="00461FD0" w:rsidP="00461FD0">
      <w:pPr>
        <w:rPr>
          <w:color w:val="3F3D3F"/>
          <w:sz w:val="21"/>
          <w:szCs w:val="21"/>
        </w:rPr>
      </w:pPr>
      <w:r>
        <w:rPr>
          <w:rFonts w:ascii="Arial" w:hAnsi="Arial" w:cs="Arial"/>
          <w:color w:val="3F3D3F"/>
          <w:sz w:val="22"/>
          <w:szCs w:val="22"/>
        </w:rPr>
        <w:tab/>
      </w:r>
      <w:sdt>
        <w:sdtPr>
          <w:id w:val="76086930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Administrative inspection warrant</w:t>
      </w:r>
    </w:p>
    <w:p w:rsidR="00461FD0" w:rsidRDefault="00461FD0" w:rsidP="00461FD0">
      <w:pPr>
        <w:rPr>
          <w:color w:val="3F3D3F"/>
          <w:sz w:val="21"/>
          <w:szCs w:val="21"/>
        </w:rPr>
      </w:pPr>
      <w:r>
        <w:rPr>
          <w:color w:val="3F3D3F"/>
          <w:sz w:val="23"/>
          <w:szCs w:val="23"/>
        </w:rPr>
        <w:tab/>
      </w:r>
      <w:sdt>
        <w:sdtPr>
          <w:id w:val="-1694382048"/>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Forfeiture</w:t>
      </w:r>
    </w:p>
    <w:p w:rsidR="00461FD0" w:rsidRPr="005230DF" w:rsidRDefault="00461FD0" w:rsidP="005230DF">
      <w:pPr>
        <w:tabs>
          <w:tab w:val="left" w:pos="720"/>
          <w:tab w:val="left" w:pos="6480"/>
        </w:tabs>
        <w:rPr>
          <w:color w:val="3F3D3F"/>
          <w:sz w:val="21"/>
          <w:szCs w:val="21"/>
          <w:u w:val="single"/>
        </w:rPr>
      </w:pPr>
      <w:r>
        <w:rPr>
          <w:rFonts w:ascii="Arial" w:hAnsi="Arial" w:cs="Arial"/>
          <w:color w:val="3F3D3F"/>
          <w:sz w:val="22"/>
          <w:szCs w:val="22"/>
        </w:rPr>
        <w:tab/>
      </w:r>
      <w:sdt>
        <w:sdtPr>
          <w:id w:val="-72121005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 xml:space="preserve">Other (specify) </w:t>
      </w:r>
      <w:r w:rsidR="005230DF">
        <w:rPr>
          <w:color w:val="3F3D3F"/>
          <w:sz w:val="21"/>
          <w:szCs w:val="21"/>
          <w:u w:val="single"/>
        </w:rPr>
        <w:tab/>
      </w:r>
    </w:p>
    <w:p w:rsidR="00461FD0" w:rsidRDefault="00461FD0" w:rsidP="00461FD0">
      <w:pPr>
        <w:rPr>
          <w:color w:val="3F3D3F"/>
          <w:sz w:val="21"/>
          <w:szCs w:val="21"/>
        </w:rPr>
      </w:pPr>
    </w:p>
    <w:p w:rsidR="00461FD0" w:rsidRDefault="00461FD0" w:rsidP="00461FD0">
      <w:pPr>
        <w:rPr>
          <w:i/>
          <w:iCs/>
          <w:color w:val="3F3D3F"/>
          <w:sz w:val="23"/>
          <w:szCs w:val="23"/>
        </w:rPr>
      </w:pPr>
      <w:r w:rsidRPr="00121957">
        <w:rPr>
          <w:b/>
          <w:color w:val="3F3D3F"/>
          <w:sz w:val="23"/>
          <w:szCs w:val="23"/>
        </w:rPr>
        <w:t>4.</w:t>
      </w:r>
      <w:r>
        <w:rPr>
          <w:color w:val="3F3D3F"/>
          <w:sz w:val="26"/>
          <w:szCs w:val="26"/>
        </w:rPr>
        <w:t xml:space="preserve"> </w:t>
      </w:r>
      <w:r>
        <w:rPr>
          <w:color w:val="3F3D3F"/>
          <w:sz w:val="26"/>
          <w:szCs w:val="26"/>
        </w:rPr>
        <w:tab/>
      </w:r>
      <w:r>
        <w:rPr>
          <w:b/>
          <w:bCs/>
          <w:color w:val="3F3D3F"/>
          <w:sz w:val="24"/>
          <w:szCs w:val="24"/>
        </w:rPr>
        <w:t xml:space="preserve">Offense specified: </w:t>
      </w:r>
      <w:r>
        <w:rPr>
          <w:i/>
          <w:iCs/>
          <w:color w:val="535355"/>
          <w:sz w:val="23"/>
          <w:szCs w:val="23"/>
        </w:rPr>
        <w:t xml:space="preserve">(check </w:t>
      </w:r>
      <w:r>
        <w:rPr>
          <w:i/>
          <w:iCs/>
          <w:color w:val="3F3D3F"/>
          <w:sz w:val="23"/>
          <w:szCs w:val="23"/>
        </w:rPr>
        <w:t>all that apply)</w:t>
      </w:r>
    </w:p>
    <w:p w:rsidR="00461FD0" w:rsidRDefault="00461FD0" w:rsidP="002D4940">
      <w:pPr>
        <w:tabs>
          <w:tab w:val="left" w:pos="720"/>
          <w:tab w:val="left" w:pos="3420"/>
          <w:tab w:val="left" w:pos="5040"/>
          <w:tab w:val="left" w:pos="7200"/>
        </w:tabs>
        <w:rPr>
          <w:color w:val="3F3D3F"/>
          <w:sz w:val="21"/>
          <w:szCs w:val="21"/>
        </w:rPr>
      </w:pPr>
      <w:r>
        <w:rPr>
          <w:rFonts w:ascii="Arial" w:hAnsi="Arial" w:cs="Arial"/>
          <w:color w:val="3F3D3F"/>
          <w:sz w:val="22"/>
          <w:szCs w:val="22"/>
        </w:rPr>
        <w:tab/>
      </w:r>
      <w:sdt>
        <w:sdtPr>
          <w:id w:val="1034383896"/>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Drugs </w:t>
      </w:r>
      <w:r>
        <w:rPr>
          <w:rFonts w:ascii="Arial" w:hAnsi="Arial" w:cs="Arial"/>
          <w:color w:val="3F3D3F"/>
          <w:sz w:val="22"/>
          <w:szCs w:val="22"/>
        </w:rPr>
        <w:t xml:space="preserve"> </w:t>
      </w:r>
      <w:r>
        <w:rPr>
          <w:rFonts w:ascii="Arial" w:hAnsi="Arial" w:cs="Arial"/>
          <w:color w:val="3F3D3F"/>
          <w:sz w:val="22"/>
          <w:szCs w:val="22"/>
        </w:rPr>
        <w:tab/>
      </w:r>
      <w:sdt>
        <w:sdtPr>
          <w:id w:val="-126961651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Fraud</w:t>
      </w:r>
      <w:r>
        <w:rPr>
          <w:color w:val="3F3D3F"/>
          <w:sz w:val="21"/>
          <w:szCs w:val="21"/>
        </w:rPr>
        <w:tab/>
      </w:r>
      <w:sdt>
        <w:sdtPr>
          <w:id w:val="11765121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Weapons </w:t>
      </w:r>
      <w:r>
        <w:rPr>
          <w:color w:val="3F3D3F"/>
          <w:sz w:val="21"/>
          <w:szCs w:val="21"/>
        </w:rPr>
        <w:tab/>
      </w:r>
      <w:sdt>
        <w:sdtPr>
          <w:id w:val="-178263493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Immigration</w:t>
      </w:r>
      <w:r>
        <w:rPr>
          <w:color w:val="3F3D3F"/>
          <w:sz w:val="21"/>
          <w:szCs w:val="21"/>
        </w:rPr>
        <w:tab/>
      </w:r>
    </w:p>
    <w:p w:rsidR="00461FD0" w:rsidRDefault="00461FD0" w:rsidP="002D4940">
      <w:pPr>
        <w:tabs>
          <w:tab w:val="left" w:pos="720"/>
          <w:tab w:val="left" w:pos="3420"/>
          <w:tab w:val="left" w:pos="5040"/>
          <w:tab w:val="left" w:pos="7200"/>
        </w:tabs>
        <w:rPr>
          <w:color w:val="3F3D3F"/>
          <w:sz w:val="21"/>
          <w:szCs w:val="21"/>
        </w:rPr>
      </w:pPr>
      <w:r>
        <w:rPr>
          <w:color w:val="3F3D3F"/>
          <w:sz w:val="23"/>
          <w:szCs w:val="23"/>
        </w:rPr>
        <w:tab/>
      </w:r>
      <w:sdt>
        <w:sdtPr>
          <w:id w:val="-65067623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Sex offenses </w:t>
      </w:r>
      <w:r>
        <w:rPr>
          <w:color w:val="3F3D3F"/>
          <w:sz w:val="21"/>
          <w:szCs w:val="21"/>
        </w:rPr>
        <w:tab/>
      </w:r>
      <w:sdt>
        <w:sdtPr>
          <w:id w:val="-188347429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Theft</w:t>
      </w:r>
      <w:r w:rsidR="00E84E8B">
        <w:rPr>
          <w:color w:val="3F3D3F"/>
          <w:sz w:val="21"/>
          <w:szCs w:val="21"/>
        </w:rPr>
        <w:tab/>
      </w:r>
      <w:sdt>
        <w:sdtPr>
          <w:id w:val="109906615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Kidnapping</w:t>
      </w:r>
      <w:r>
        <w:rPr>
          <w:color w:val="3F3D3F"/>
          <w:sz w:val="21"/>
          <w:szCs w:val="21"/>
        </w:rPr>
        <w:tab/>
      </w:r>
      <w:sdt>
        <w:sdtPr>
          <w:id w:val="-1888869988"/>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Tax</w:t>
      </w:r>
    </w:p>
    <w:p w:rsidR="00461FD0" w:rsidRDefault="00461FD0" w:rsidP="002D4940">
      <w:pPr>
        <w:tabs>
          <w:tab w:val="left" w:pos="720"/>
          <w:tab w:val="left" w:pos="3420"/>
          <w:tab w:val="left" w:pos="5040"/>
          <w:tab w:val="left" w:pos="7200"/>
        </w:tabs>
        <w:rPr>
          <w:color w:val="3F3D3F"/>
          <w:sz w:val="21"/>
          <w:szCs w:val="21"/>
        </w:rPr>
      </w:pPr>
      <w:r>
        <w:rPr>
          <w:rFonts w:ascii="Arial" w:hAnsi="Arial" w:cs="Arial"/>
          <w:color w:val="3F3D3F"/>
          <w:sz w:val="22"/>
          <w:szCs w:val="22"/>
        </w:rPr>
        <w:tab/>
      </w:r>
      <w:sdt>
        <w:sdtPr>
          <w:id w:val="-150627715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Extortion/Racketeering</w:t>
      </w:r>
      <w:r>
        <w:rPr>
          <w:color w:val="3F3D3F"/>
          <w:sz w:val="21"/>
          <w:szCs w:val="21"/>
        </w:rPr>
        <w:tab/>
      </w:r>
      <w:sdt>
        <w:sdtPr>
          <w:id w:val="56114387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Fugitive/Escape/Supervised release</w:t>
      </w:r>
    </w:p>
    <w:p w:rsidR="00461FD0" w:rsidRDefault="00461FD0" w:rsidP="002D4940">
      <w:pPr>
        <w:tabs>
          <w:tab w:val="left" w:pos="720"/>
          <w:tab w:val="left" w:pos="3420"/>
          <w:tab w:val="left" w:pos="5040"/>
          <w:tab w:val="left" w:pos="7200"/>
        </w:tabs>
        <w:rPr>
          <w:color w:val="3F3D3F"/>
          <w:sz w:val="21"/>
          <w:szCs w:val="21"/>
        </w:rPr>
      </w:pPr>
      <w:r>
        <w:rPr>
          <w:color w:val="3F3D3F"/>
          <w:sz w:val="23"/>
          <w:szCs w:val="23"/>
        </w:rPr>
        <w:tab/>
      </w:r>
      <w:sdt>
        <w:sdtPr>
          <w:id w:val="-56094166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Computer crime</w:t>
      </w:r>
      <w:r>
        <w:rPr>
          <w:color w:val="3F3D3F"/>
          <w:sz w:val="21"/>
          <w:szCs w:val="21"/>
        </w:rPr>
        <w:tab/>
      </w:r>
      <w:sdt>
        <w:sdtPr>
          <w:id w:val="-103341201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Terrorism</w:t>
      </w:r>
    </w:p>
    <w:p w:rsidR="00461FD0" w:rsidRPr="005230DF" w:rsidRDefault="00461FD0" w:rsidP="005230DF">
      <w:pPr>
        <w:tabs>
          <w:tab w:val="left" w:pos="720"/>
          <w:tab w:val="left" w:pos="6480"/>
        </w:tabs>
        <w:rPr>
          <w:color w:val="3F3D3F"/>
          <w:sz w:val="21"/>
          <w:szCs w:val="21"/>
          <w:u w:val="single"/>
        </w:rPr>
      </w:pPr>
      <w:r>
        <w:rPr>
          <w:rFonts w:ascii="Arial" w:hAnsi="Arial" w:cs="Arial"/>
          <w:color w:val="3F3D3F"/>
          <w:sz w:val="22"/>
          <w:szCs w:val="22"/>
        </w:rPr>
        <w:tab/>
      </w:r>
      <w:sdt>
        <w:sdtPr>
          <w:id w:val="-194028710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Other (specify):</w:t>
      </w:r>
      <w:r w:rsidR="002D5005">
        <w:rPr>
          <w:color w:val="3F3D3F"/>
          <w:sz w:val="21"/>
          <w:szCs w:val="21"/>
        </w:rPr>
        <w:t xml:space="preserve"> </w:t>
      </w:r>
      <w:r w:rsidR="005230DF">
        <w:rPr>
          <w:color w:val="3F3D3F"/>
          <w:sz w:val="21"/>
          <w:szCs w:val="21"/>
          <w:u w:val="single"/>
        </w:rPr>
        <w:tab/>
      </w:r>
    </w:p>
    <w:p w:rsidR="00461FD0" w:rsidRDefault="00461FD0" w:rsidP="00461FD0">
      <w:pPr>
        <w:rPr>
          <w:color w:val="3F3D3F"/>
          <w:sz w:val="21"/>
          <w:szCs w:val="21"/>
        </w:rPr>
      </w:pPr>
    </w:p>
    <w:p w:rsidR="00461FD0" w:rsidRPr="00E84E8B" w:rsidRDefault="00461FD0" w:rsidP="00461FD0">
      <w:pPr>
        <w:rPr>
          <w:i/>
          <w:iCs/>
          <w:color w:val="3F3D3F"/>
          <w:sz w:val="23"/>
          <w:szCs w:val="23"/>
        </w:rPr>
      </w:pPr>
      <w:r w:rsidRPr="00121957">
        <w:rPr>
          <w:b/>
          <w:bCs/>
          <w:color w:val="3F3D3F"/>
          <w:sz w:val="23"/>
          <w:szCs w:val="23"/>
        </w:rPr>
        <w:t>5</w:t>
      </w:r>
      <w:r w:rsidRPr="00121957">
        <w:rPr>
          <w:b/>
          <w:color w:val="3F3D3F"/>
          <w:sz w:val="23"/>
          <w:szCs w:val="23"/>
        </w:rPr>
        <w:t>.</w:t>
      </w:r>
      <w:r>
        <w:rPr>
          <w:color w:val="3F3D3F"/>
          <w:sz w:val="24"/>
          <w:szCs w:val="24"/>
        </w:rPr>
        <w:t xml:space="preserve"> </w:t>
      </w:r>
      <w:r>
        <w:rPr>
          <w:color w:val="3F3D3F"/>
          <w:sz w:val="24"/>
          <w:szCs w:val="24"/>
        </w:rPr>
        <w:tab/>
      </w:r>
      <w:r>
        <w:rPr>
          <w:b/>
          <w:bCs/>
          <w:color w:val="3F3D3F"/>
          <w:sz w:val="24"/>
          <w:szCs w:val="24"/>
        </w:rPr>
        <w:t>Sealing request:</w:t>
      </w:r>
      <w:r>
        <w:rPr>
          <w:color w:val="3F3D3F"/>
          <w:sz w:val="24"/>
          <w:szCs w:val="24"/>
        </w:rPr>
        <w:t xml:space="preserve"> </w:t>
      </w:r>
      <w:sdt>
        <w:sdtPr>
          <w:id w:val="-658147749"/>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ab/>
      </w:r>
      <w:r>
        <w:rPr>
          <w:color w:val="3F3D3F"/>
          <w:sz w:val="24"/>
          <w:szCs w:val="24"/>
        </w:rPr>
        <w:tab/>
        <w:t xml:space="preserve"> </w:t>
      </w:r>
      <w:r w:rsidR="00E84E8B">
        <w:rPr>
          <w:b/>
          <w:bCs/>
          <w:color w:val="3F3D3F"/>
          <w:sz w:val="24"/>
          <w:szCs w:val="24"/>
        </w:rPr>
        <w:t>Delayed notice request</w:t>
      </w:r>
      <w:r w:rsidR="00E84E8B">
        <w:rPr>
          <w:bCs/>
          <w:color w:val="3F3D3F"/>
          <w:sz w:val="24"/>
          <w:szCs w:val="24"/>
        </w:rPr>
        <w:t xml:space="preserve"> </w:t>
      </w:r>
      <w:sdt>
        <w:sdtPr>
          <w:id w:val="102853494"/>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p>
    <w:p w:rsidR="00461FD0" w:rsidRDefault="00461FD0" w:rsidP="00461FD0">
      <w:pPr>
        <w:rPr>
          <w:color w:val="3F3D3F"/>
          <w:sz w:val="21"/>
          <w:szCs w:val="21"/>
        </w:rPr>
      </w:pPr>
      <w:r>
        <w:rPr>
          <w:color w:val="3F3D3F"/>
          <w:sz w:val="21"/>
          <w:szCs w:val="21"/>
        </w:rPr>
        <w:tab/>
        <w:t xml:space="preserve">Duration: </w:t>
      </w:r>
      <w:r>
        <w:rPr>
          <w:color w:val="3F3D3F"/>
          <w:sz w:val="21"/>
          <w:szCs w:val="21"/>
        </w:rPr>
        <w:tab/>
      </w:r>
      <w:sdt>
        <w:sdtPr>
          <w:id w:val="-152840252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30 days</w:t>
      </w:r>
      <w:r>
        <w:rPr>
          <w:color w:val="3F3D3F"/>
          <w:sz w:val="23"/>
          <w:szCs w:val="23"/>
        </w:rPr>
        <w:t xml:space="preserve"> </w:t>
      </w:r>
      <w:r>
        <w:rPr>
          <w:color w:val="3F3D3F"/>
          <w:sz w:val="23"/>
          <w:szCs w:val="23"/>
        </w:rPr>
        <w:tab/>
      </w:r>
      <w:sdt>
        <w:sdtPr>
          <w:id w:val="170852172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90 days</w:t>
      </w:r>
      <w:r>
        <w:rPr>
          <w:color w:val="3F3D3F"/>
          <w:sz w:val="21"/>
          <w:szCs w:val="21"/>
        </w:rPr>
        <w:tab/>
        <w:t xml:space="preserve"> </w:t>
      </w:r>
      <w:sdt>
        <w:sdtPr>
          <w:id w:val="103824559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180 days</w:t>
      </w:r>
      <w:r>
        <w:rPr>
          <w:color w:val="3F3D3F"/>
          <w:sz w:val="21"/>
          <w:szCs w:val="21"/>
        </w:rPr>
        <w:tab/>
        <w:t xml:space="preserve"> </w:t>
      </w:r>
      <w:sdt>
        <w:sdtPr>
          <w:id w:val="96424469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Other</w:t>
      </w:r>
      <w:r w:rsidR="002D5005">
        <w:rPr>
          <w:color w:val="3F3D3F"/>
          <w:sz w:val="21"/>
          <w:szCs w:val="21"/>
        </w:rPr>
        <w:t xml:space="preserve"> </w:t>
      </w:r>
      <w:sdt>
        <w:sdtPr>
          <w:rPr>
            <w:color w:val="3F3D3F"/>
            <w:sz w:val="21"/>
            <w:szCs w:val="21"/>
          </w:rPr>
          <w:id w:val="-499198281"/>
          <w:showingPlcHdr/>
          <w:text/>
        </w:sdtPr>
        <w:sdtEndPr/>
        <w:sdtContent>
          <w:r w:rsidR="002D5005" w:rsidRPr="00E24256">
            <w:rPr>
              <w:rStyle w:val="PlaceholderText"/>
            </w:rPr>
            <w:t>Click here to enter text.</w:t>
          </w:r>
        </w:sdtContent>
      </w:sdt>
    </w:p>
    <w:p w:rsidR="00461FD0" w:rsidRDefault="00461FD0" w:rsidP="00461FD0">
      <w:pPr>
        <w:rPr>
          <w:color w:val="3F3D3F"/>
          <w:sz w:val="21"/>
          <w:szCs w:val="21"/>
        </w:rPr>
      </w:pPr>
      <w:r>
        <w:rPr>
          <w:color w:val="3F3D3F"/>
          <w:sz w:val="21"/>
          <w:szCs w:val="21"/>
        </w:rPr>
        <w:tab/>
        <w:t>Grounds:</w:t>
      </w:r>
      <w:r>
        <w:rPr>
          <w:color w:val="3F3D3F"/>
          <w:sz w:val="21"/>
          <w:szCs w:val="21"/>
        </w:rPr>
        <w:tab/>
      </w:r>
      <w:sdt>
        <w:sdtPr>
          <w:id w:val="34759897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endangering life or physical safety of individual</w:t>
      </w:r>
    </w:p>
    <w:p w:rsidR="00461FD0" w:rsidRDefault="00461FD0" w:rsidP="002D4940">
      <w:pPr>
        <w:tabs>
          <w:tab w:val="left" w:pos="2160"/>
        </w:tabs>
        <w:rPr>
          <w:color w:val="3F3D3F"/>
          <w:sz w:val="21"/>
          <w:szCs w:val="21"/>
        </w:rPr>
      </w:pPr>
      <w:r>
        <w:rPr>
          <w:color w:val="3F3D3F"/>
          <w:sz w:val="23"/>
          <w:szCs w:val="23"/>
        </w:rPr>
        <w:tab/>
      </w:r>
      <w:sdt>
        <w:sdtPr>
          <w:id w:val="26419490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flight from prosecution</w:t>
      </w:r>
    </w:p>
    <w:p w:rsidR="00461FD0" w:rsidRDefault="00461FD0" w:rsidP="002D4940">
      <w:pPr>
        <w:tabs>
          <w:tab w:val="left" w:pos="2160"/>
        </w:tabs>
        <w:rPr>
          <w:color w:val="3F3D3F"/>
          <w:sz w:val="21"/>
          <w:szCs w:val="21"/>
        </w:rPr>
      </w:pPr>
      <w:r>
        <w:rPr>
          <w:color w:val="3F3D3F"/>
          <w:sz w:val="23"/>
          <w:szCs w:val="23"/>
        </w:rPr>
        <w:tab/>
      </w:r>
      <w:sdt>
        <w:sdtPr>
          <w:id w:val="175362837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evidence destruction/tampering</w:t>
      </w:r>
    </w:p>
    <w:p w:rsidR="00461FD0" w:rsidRDefault="00461FD0" w:rsidP="002D4940">
      <w:pPr>
        <w:tabs>
          <w:tab w:val="left" w:pos="2160"/>
        </w:tabs>
        <w:rPr>
          <w:color w:val="3F3D3F"/>
          <w:sz w:val="21"/>
          <w:szCs w:val="21"/>
        </w:rPr>
      </w:pPr>
      <w:r>
        <w:rPr>
          <w:color w:val="3F3D3F"/>
          <w:sz w:val="24"/>
          <w:szCs w:val="24"/>
        </w:rPr>
        <w:tab/>
      </w:r>
      <w:sdt>
        <w:sdtPr>
          <w:id w:val="174814677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4"/>
          <w:szCs w:val="24"/>
        </w:rPr>
        <w:t xml:space="preserve"> </w:t>
      </w:r>
      <w:r>
        <w:rPr>
          <w:color w:val="3F3D3F"/>
          <w:sz w:val="21"/>
          <w:szCs w:val="21"/>
        </w:rPr>
        <w:t>witness intimidation</w:t>
      </w:r>
    </w:p>
    <w:p w:rsidR="00461FD0" w:rsidRDefault="00461FD0" w:rsidP="002D4940">
      <w:pPr>
        <w:tabs>
          <w:tab w:val="left" w:pos="2160"/>
        </w:tabs>
        <w:rPr>
          <w:color w:val="3F3D3F"/>
          <w:sz w:val="21"/>
          <w:szCs w:val="21"/>
        </w:rPr>
      </w:pPr>
      <w:r>
        <w:rPr>
          <w:rFonts w:ascii="Arial" w:hAnsi="Arial" w:cs="Arial"/>
          <w:color w:val="3F3D3F"/>
          <w:sz w:val="22"/>
          <w:szCs w:val="22"/>
        </w:rPr>
        <w:tab/>
      </w:r>
      <w:sdt>
        <w:sdtPr>
          <w:id w:val="-374386833"/>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rFonts w:ascii="Arial" w:hAnsi="Arial" w:cs="Arial"/>
          <w:color w:val="3F3D3F"/>
          <w:sz w:val="22"/>
          <w:szCs w:val="22"/>
        </w:rPr>
        <w:t xml:space="preserve"> </w:t>
      </w:r>
      <w:r>
        <w:rPr>
          <w:color w:val="3F3D3F"/>
          <w:sz w:val="21"/>
          <w:szCs w:val="21"/>
        </w:rPr>
        <w:t>otherwise seriously jeopardizing investigation or unduly delaying trial</w:t>
      </w:r>
    </w:p>
    <w:p w:rsidR="00461FD0" w:rsidRPr="005230DF" w:rsidRDefault="00461FD0" w:rsidP="005230DF">
      <w:pPr>
        <w:tabs>
          <w:tab w:val="left" w:pos="720"/>
          <w:tab w:val="left" w:pos="2880"/>
          <w:tab w:val="left" w:pos="9720"/>
        </w:tabs>
        <w:rPr>
          <w:color w:val="3F3D3F"/>
          <w:sz w:val="21"/>
          <w:szCs w:val="21"/>
          <w:u w:val="single"/>
        </w:rPr>
      </w:pPr>
      <w:r>
        <w:rPr>
          <w:color w:val="3F3D3F"/>
          <w:sz w:val="23"/>
          <w:szCs w:val="23"/>
        </w:rPr>
        <w:tab/>
      </w:r>
      <w:sdt>
        <w:sdtPr>
          <w:id w:val="-1501506020"/>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sidR="00E84E8B">
        <w:rPr>
          <w:color w:val="3F3D3F"/>
          <w:sz w:val="21"/>
          <w:szCs w:val="21"/>
        </w:rPr>
        <w:t xml:space="preserve"> </w:t>
      </w:r>
      <w:r>
        <w:rPr>
          <w:color w:val="3F3D3F"/>
          <w:sz w:val="21"/>
          <w:szCs w:val="21"/>
        </w:rPr>
        <w:t xml:space="preserve">Initial request </w:t>
      </w:r>
      <w:r>
        <w:rPr>
          <w:color w:val="3F3D3F"/>
          <w:sz w:val="23"/>
          <w:szCs w:val="23"/>
        </w:rPr>
        <w:tab/>
      </w:r>
      <w:sdt>
        <w:sdtPr>
          <w:id w:val="-1649431695"/>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3"/>
          <w:szCs w:val="23"/>
        </w:rPr>
        <w:t xml:space="preserve"> </w:t>
      </w:r>
      <w:r>
        <w:rPr>
          <w:color w:val="3F3D3F"/>
          <w:sz w:val="21"/>
          <w:szCs w:val="21"/>
        </w:rPr>
        <w:t xml:space="preserve">Previous extensions (# and date) </w:t>
      </w:r>
      <w:r w:rsidR="005230DF">
        <w:rPr>
          <w:color w:val="3F3D3F"/>
          <w:sz w:val="21"/>
          <w:szCs w:val="21"/>
          <w:u w:val="single"/>
        </w:rPr>
        <w:tab/>
      </w:r>
    </w:p>
    <w:p w:rsidR="00461FD0" w:rsidRDefault="00461FD0" w:rsidP="00461FD0">
      <w:pPr>
        <w:rPr>
          <w:color w:val="3F3D3F"/>
          <w:sz w:val="21"/>
          <w:szCs w:val="21"/>
        </w:rPr>
      </w:pPr>
    </w:p>
    <w:p w:rsidR="00461FD0" w:rsidRDefault="00461FD0" w:rsidP="00461FD0">
      <w:pPr>
        <w:rPr>
          <w:color w:val="3F3D3F"/>
          <w:sz w:val="21"/>
          <w:szCs w:val="21"/>
        </w:rPr>
      </w:pPr>
      <w:r w:rsidRPr="00121957">
        <w:rPr>
          <w:b/>
          <w:bCs/>
          <w:color w:val="3F3D3F"/>
          <w:sz w:val="23"/>
          <w:szCs w:val="23"/>
        </w:rPr>
        <w:t>6</w:t>
      </w:r>
      <w:r w:rsidRPr="00121957">
        <w:rPr>
          <w:b/>
          <w:color w:val="3F3D3F"/>
          <w:sz w:val="23"/>
          <w:szCs w:val="23"/>
        </w:rPr>
        <w:t>.</w:t>
      </w:r>
      <w:r>
        <w:rPr>
          <w:color w:val="3F3D3F"/>
          <w:sz w:val="21"/>
          <w:szCs w:val="21"/>
        </w:rPr>
        <w:tab/>
        <w:t>Has this compla</w:t>
      </w:r>
      <w:r w:rsidR="00392EF5">
        <w:rPr>
          <w:color w:val="3F3D3F"/>
          <w:sz w:val="21"/>
          <w:szCs w:val="21"/>
        </w:rPr>
        <w:t>i</w:t>
      </w:r>
      <w:r>
        <w:rPr>
          <w:color w:val="3F3D3F"/>
          <w:sz w:val="21"/>
          <w:szCs w:val="21"/>
        </w:rPr>
        <w:t>nt and/or search warrant been previously submitted for consideration:</w:t>
      </w:r>
    </w:p>
    <w:p w:rsidR="00461FD0" w:rsidRDefault="00461FD0" w:rsidP="002D4940">
      <w:pPr>
        <w:tabs>
          <w:tab w:val="left" w:pos="720"/>
          <w:tab w:val="left" w:pos="2340"/>
        </w:tabs>
        <w:spacing w:line="276" w:lineRule="auto"/>
        <w:rPr>
          <w:color w:val="3F3D3F"/>
          <w:sz w:val="21"/>
          <w:szCs w:val="21"/>
        </w:rPr>
      </w:pPr>
      <w:r>
        <w:rPr>
          <w:color w:val="3F3D3F"/>
          <w:sz w:val="21"/>
          <w:szCs w:val="21"/>
        </w:rPr>
        <w:tab/>
      </w:r>
      <w:sdt>
        <w:sdtPr>
          <w:id w:val="81715103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1"/>
          <w:szCs w:val="21"/>
        </w:rPr>
        <w:t xml:space="preserve"> Yes</w:t>
      </w:r>
      <w:r>
        <w:rPr>
          <w:color w:val="3F3D3F"/>
          <w:sz w:val="21"/>
          <w:szCs w:val="21"/>
        </w:rPr>
        <w:tab/>
      </w:r>
      <w:sdt>
        <w:sdtPr>
          <w:id w:val="920990022"/>
          <w14:checkbox>
            <w14:checked w14:val="0"/>
            <w14:checkedState w14:val="2612" w14:font="MS Gothic"/>
            <w14:uncheckedState w14:val="2610" w14:font="MS Gothic"/>
          </w14:checkbox>
        </w:sdtPr>
        <w:sdtEndPr/>
        <w:sdtContent>
          <w:r w:rsidR="00E84E8B" w:rsidRPr="00E84E8B">
            <w:rPr>
              <w:rFonts w:ascii="MS Gothic" w:eastAsia="MS Gothic" w:hAnsi="MS Gothic" w:hint="eastAsia"/>
            </w:rPr>
            <w:t>☐</w:t>
          </w:r>
        </w:sdtContent>
      </w:sdt>
      <w:r>
        <w:rPr>
          <w:color w:val="3F3D3F"/>
          <w:sz w:val="21"/>
          <w:szCs w:val="21"/>
        </w:rPr>
        <w:t xml:space="preserve"> No</w:t>
      </w:r>
      <w:r>
        <w:rPr>
          <w:color w:val="3F3D3F"/>
          <w:sz w:val="21"/>
          <w:szCs w:val="21"/>
        </w:rPr>
        <w:tab/>
      </w:r>
    </w:p>
    <w:p w:rsidR="00461FD0" w:rsidRPr="005230DF" w:rsidRDefault="00461FD0" w:rsidP="005230DF">
      <w:pPr>
        <w:tabs>
          <w:tab w:val="left" w:pos="720"/>
          <w:tab w:val="left" w:pos="3240"/>
          <w:tab w:val="left" w:pos="3600"/>
          <w:tab w:val="left" w:pos="6840"/>
          <w:tab w:val="left" w:pos="7200"/>
          <w:tab w:val="left" w:pos="9720"/>
        </w:tabs>
        <w:rPr>
          <w:color w:val="3F3D3F"/>
          <w:sz w:val="21"/>
          <w:szCs w:val="21"/>
          <w:u w:val="single"/>
        </w:rPr>
      </w:pPr>
      <w:r>
        <w:rPr>
          <w:color w:val="3F3D3F"/>
          <w:sz w:val="21"/>
          <w:szCs w:val="21"/>
        </w:rPr>
        <w:tab/>
        <w:t>Date</w:t>
      </w:r>
      <w:r w:rsidR="002D5005">
        <w:rPr>
          <w:color w:val="3F3D3F"/>
          <w:sz w:val="21"/>
          <w:szCs w:val="21"/>
        </w:rPr>
        <w:t xml:space="preserve"> </w:t>
      </w:r>
      <w:r w:rsidR="005230DF">
        <w:rPr>
          <w:color w:val="3F3D3F"/>
          <w:sz w:val="21"/>
          <w:szCs w:val="21"/>
          <w:u w:val="single"/>
        </w:rPr>
        <w:tab/>
      </w:r>
      <w:r>
        <w:rPr>
          <w:color w:val="3F3D3F"/>
          <w:sz w:val="21"/>
          <w:szCs w:val="21"/>
        </w:rPr>
        <w:t xml:space="preserve"> </w:t>
      </w:r>
      <w:r>
        <w:rPr>
          <w:color w:val="3F3D3F"/>
          <w:sz w:val="21"/>
          <w:szCs w:val="21"/>
        </w:rPr>
        <w:tab/>
        <w:t>Action Taken</w:t>
      </w:r>
      <w:r w:rsidR="005230DF">
        <w:rPr>
          <w:color w:val="3F3D3F"/>
          <w:sz w:val="21"/>
          <w:szCs w:val="21"/>
        </w:rPr>
        <w:t xml:space="preserve"> </w:t>
      </w:r>
      <w:r w:rsidR="005230DF">
        <w:rPr>
          <w:color w:val="3F3D3F"/>
          <w:sz w:val="21"/>
          <w:szCs w:val="21"/>
          <w:u w:val="single"/>
        </w:rPr>
        <w:tab/>
      </w:r>
      <w:r w:rsidR="005230DF">
        <w:rPr>
          <w:color w:val="3F3D3F"/>
          <w:sz w:val="21"/>
          <w:szCs w:val="21"/>
        </w:rPr>
        <w:tab/>
      </w:r>
      <w:r>
        <w:rPr>
          <w:color w:val="3F3D3F"/>
          <w:sz w:val="21"/>
          <w:szCs w:val="21"/>
        </w:rPr>
        <w:t xml:space="preserve">Judge </w:t>
      </w:r>
      <w:r w:rsidR="005230DF">
        <w:rPr>
          <w:color w:val="3F3D3F"/>
          <w:sz w:val="21"/>
          <w:szCs w:val="21"/>
          <w:u w:val="single"/>
        </w:rPr>
        <w:tab/>
      </w:r>
    </w:p>
    <w:p w:rsidR="00461FD0" w:rsidRDefault="00461FD0" w:rsidP="00A837CE">
      <w:pPr>
        <w:spacing w:line="360" w:lineRule="auto"/>
        <w:rPr>
          <w:color w:val="3F3D3F"/>
          <w:sz w:val="21"/>
          <w:szCs w:val="21"/>
        </w:rPr>
      </w:pPr>
    </w:p>
    <w:p w:rsidR="00461FD0" w:rsidRPr="00577B90" w:rsidRDefault="002D5005" w:rsidP="00577B90">
      <w:pPr>
        <w:tabs>
          <w:tab w:val="left" w:pos="3240"/>
          <w:tab w:val="left" w:pos="5400"/>
          <w:tab w:val="left" w:pos="9720"/>
        </w:tabs>
        <w:rPr>
          <w:color w:val="3F3D3F"/>
          <w:sz w:val="21"/>
          <w:szCs w:val="21"/>
          <w:u w:val="single"/>
        </w:rPr>
      </w:pPr>
      <w:r>
        <w:rPr>
          <w:color w:val="3F3D3F"/>
          <w:sz w:val="23"/>
          <w:szCs w:val="23"/>
        </w:rPr>
        <w:t xml:space="preserve">Date: </w:t>
      </w:r>
      <w:r w:rsidR="00577B90">
        <w:rPr>
          <w:color w:val="3F3D3F"/>
          <w:sz w:val="23"/>
          <w:szCs w:val="23"/>
          <w:u w:val="single"/>
        </w:rPr>
        <w:tab/>
      </w:r>
      <w:r w:rsidR="00A837CE">
        <w:rPr>
          <w:color w:val="3F3D3F"/>
          <w:sz w:val="23"/>
          <w:szCs w:val="23"/>
        </w:rPr>
        <w:tab/>
      </w:r>
      <w:r w:rsidR="00461FD0">
        <w:rPr>
          <w:color w:val="3F3D3F"/>
          <w:sz w:val="21"/>
          <w:szCs w:val="21"/>
        </w:rPr>
        <w:t xml:space="preserve">Agency:  </w:t>
      </w:r>
      <w:r w:rsidR="00577B90">
        <w:rPr>
          <w:color w:val="3F3D3F"/>
          <w:sz w:val="21"/>
          <w:szCs w:val="21"/>
          <w:u w:val="single"/>
        </w:rPr>
        <w:tab/>
      </w:r>
    </w:p>
    <w:p w:rsidR="00E84E8B" w:rsidRDefault="00E84E8B" w:rsidP="00447408">
      <w:pPr>
        <w:tabs>
          <w:tab w:val="left" w:pos="5760"/>
        </w:tabs>
        <w:rPr>
          <w:color w:val="3F3D3F"/>
          <w:sz w:val="21"/>
          <w:szCs w:val="21"/>
        </w:rPr>
      </w:pPr>
      <w:bookmarkStart w:id="0" w:name="_GoBack"/>
      <w:bookmarkEnd w:id="0"/>
    </w:p>
    <w:p w:rsidR="00240FE3" w:rsidRPr="00577B90" w:rsidRDefault="00461FD0" w:rsidP="00577B90">
      <w:pPr>
        <w:tabs>
          <w:tab w:val="left" w:pos="4680"/>
          <w:tab w:val="left" w:pos="5400"/>
          <w:tab w:val="left" w:pos="9720"/>
        </w:tabs>
        <w:rPr>
          <w:u w:val="single"/>
        </w:rPr>
      </w:pPr>
      <w:r>
        <w:rPr>
          <w:color w:val="3F3D3F"/>
          <w:sz w:val="21"/>
          <w:szCs w:val="21"/>
        </w:rPr>
        <w:t>AUSA</w:t>
      </w:r>
      <w:r w:rsidR="009B48A8">
        <w:rPr>
          <w:color w:val="3F3D3F"/>
          <w:sz w:val="21"/>
          <w:szCs w:val="21"/>
        </w:rPr>
        <w:t xml:space="preserve"> Signature</w:t>
      </w:r>
      <w:r>
        <w:rPr>
          <w:color w:val="3F3D3F"/>
          <w:sz w:val="21"/>
          <w:szCs w:val="21"/>
        </w:rPr>
        <w:t>:</w:t>
      </w:r>
      <w:r w:rsidR="00E84E8B">
        <w:rPr>
          <w:color w:val="3F3D3F"/>
          <w:sz w:val="21"/>
          <w:szCs w:val="21"/>
        </w:rPr>
        <w:t xml:space="preserve"> </w:t>
      </w:r>
      <w:r w:rsidR="00E84E8B">
        <w:rPr>
          <w:color w:val="3F3D3F"/>
          <w:sz w:val="21"/>
          <w:szCs w:val="21"/>
          <w:u w:val="single"/>
        </w:rPr>
        <w:tab/>
      </w:r>
      <w:r w:rsidR="00E84E8B">
        <w:rPr>
          <w:color w:val="3F3D3F"/>
          <w:sz w:val="21"/>
          <w:szCs w:val="21"/>
        </w:rPr>
        <w:tab/>
        <w:t xml:space="preserve">Phone#: </w:t>
      </w:r>
      <w:r w:rsidR="00577B90">
        <w:rPr>
          <w:color w:val="3F3D3F"/>
          <w:sz w:val="21"/>
          <w:szCs w:val="21"/>
          <w:u w:val="single"/>
        </w:rPr>
        <w:tab/>
      </w:r>
    </w:p>
    <w:sectPr w:rsidR="00240FE3" w:rsidRPr="00577B90" w:rsidSect="00447408">
      <w:pgSz w:w="12240" w:h="15840"/>
      <w:pgMar w:top="720" w:right="1080" w:bottom="288"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D0"/>
    <w:rsid w:val="00027E97"/>
    <w:rsid w:val="00121957"/>
    <w:rsid w:val="002251D0"/>
    <w:rsid w:val="00240FE3"/>
    <w:rsid w:val="002D4940"/>
    <w:rsid w:val="002D5005"/>
    <w:rsid w:val="00392EF5"/>
    <w:rsid w:val="00447408"/>
    <w:rsid w:val="00461FD0"/>
    <w:rsid w:val="005230DF"/>
    <w:rsid w:val="00577B90"/>
    <w:rsid w:val="00830C54"/>
    <w:rsid w:val="00865CC3"/>
    <w:rsid w:val="00947494"/>
    <w:rsid w:val="00953775"/>
    <w:rsid w:val="009B48A8"/>
    <w:rsid w:val="009C0A80"/>
    <w:rsid w:val="00A837CE"/>
    <w:rsid w:val="00E84E8B"/>
    <w:rsid w:val="00F034D8"/>
    <w:rsid w:val="00FB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D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005"/>
    <w:rPr>
      <w:color w:val="808080"/>
    </w:rPr>
  </w:style>
  <w:style w:type="paragraph" w:styleId="BalloonText">
    <w:name w:val="Balloon Text"/>
    <w:basedOn w:val="Normal"/>
    <w:link w:val="BalloonTextChar"/>
    <w:uiPriority w:val="99"/>
    <w:semiHidden/>
    <w:unhideWhenUsed/>
    <w:rsid w:val="002D5005"/>
    <w:rPr>
      <w:rFonts w:ascii="Tahoma" w:hAnsi="Tahoma" w:cs="Tahoma"/>
      <w:sz w:val="16"/>
      <w:szCs w:val="16"/>
    </w:rPr>
  </w:style>
  <w:style w:type="character" w:customStyle="1" w:styleId="BalloonTextChar">
    <w:name w:val="Balloon Text Char"/>
    <w:basedOn w:val="DefaultParagraphFont"/>
    <w:link w:val="BalloonText"/>
    <w:uiPriority w:val="99"/>
    <w:semiHidden/>
    <w:rsid w:val="002D5005"/>
    <w:rPr>
      <w:rFonts w:ascii="Tahoma" w:hAnsi="Tahoma" w:cs="Tahoma"/>
      <w:sz w:val="16"/>
      <w:szCs w:val="16"/>
    </w:rPr>
  </w:style>
  <w:style w:type="character" w:styleId="Hyperlink">
    <w:name w:val="Hyperlink"/>
    <w:basedOn w:val="DefaultParagraphFont"/>
    <w:uiPriority w:val="99"/>
    <w:unhideWhenUsed/>
    <w:rsid w:val="00447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D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005"/>
    <w:rPr>
      <w:color w:val="808080"/>
    </w:rPr>
  </w:style>
  <w:style w:type="paragraph" w:styleId="BalloonText">
    <w:name w:val="Balloon Text"/>
    <w:basedOn w:val="Normal"/>
    <w:link w:val="BalloonTextChar"/>
    <w:uiPriority w:val="99"/>
    <w:semiHidden/>
    <w:unhideWhenUsed/>
    <w:rsid w:val="002D5005"/>
    <w:rPr>
      <w:rFonts w:ascii="Tahoma" w:hAnsi="Tahoma" w:cs="Tahoma"/>
      <w:sz w:val="16"/>
      <w:szCs w:val="16"/>
    </w:rPr>
  </w:style>
  <w:style w:type="character" w:customStyle="1" w:styleId="BalloonTextChar">
    <w:name w:val="Balloon Text Char"/>
    <w:basedOn w:val="DefaultParagraphFont"/>
    <w:link w:val="BalloonText"/>
    <w:uiPriority w:val="99"/>
    <w:semiHidden/>
    <w:rsid w:val="002D5005"/>
    <w:rPr>
      <w:rFonts w:ascii="Tahoma" w:hAnsi="Tahoma" w:cs="Tahoma"/>
      <w:sz w:val="16"/>
      <w:szCs w:val="16"/>
    </w:rPr>
  </w:style>
  <w:style w:type="character" w:styleId="Hyperlink">
    <w:name w:val="Hyperlink"/>
    <w:basedOn w:val="DefaultParagraphFont"/>
    <w:uiPriority w:val="99"/>
    <w:unhideWhenUsed/>
    <w:rsid w:val="00447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xs.uscourts.gov/page/united-states-magistrate-judge-dena-hanovice-paler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Kathleen_Murphy</dc:creator>
  <cp:lastModifiedBy>dawna_kelly</cp:lastModifiedBy>
  <cp:revision>3</cp:revision>
  <cp:lastPrinted>2016-04-01T17:07:00Z</cp:lastPrinted>
  <dcterms:created xsi:type="dcterms:W3CDTF">2017-02-15T14:54:00Z</dcterms:created>
  <dcterms:modified xsi:type="dcterms:W3CDTF">2017-02-16T15:08:00Z</dcterms:modified>
</cp:coreProperties>
</file>